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DE848" w14:textId="78C1DC69" w:rsidR="00FD6BE3" w:rsidRDefault="00FD6BE3"/>
    <w:p w14:paraId="7834CA20" w14:textId="77777777" w:rsidR="00FD6BE3" w:rsidRPr="00923AB2" w:rsidRDefault="00FD6BE3" w:rsidP="00FD6BE3">
      <w:pPr>
        <w:jc w:val="center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>PESQUISA DE MERCADO</w:t>
      </w:r>
    </w:p>
    <w:p w14:paraId="1C3B21C4" w14:textId="77777777" w:rsidR="00FD6BE3" w:rsidRDefault="007F274B" w:rsidP="00FD6BE3">
      <w:pPr>
        <w:jc w:val="center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  <w:r>
        <w:rPr>
          <w:rFonts w:cstheme="minorHAnsi"/>
          <w:bCs/>
          <w:i/>
          <w:kern w:val="2"/>
          <w:sz w:val="24"/>
          <w:szCs w:val="24"/>
          <w14:ligatures w14:val="standardContextual"/>
        </w:rPr>
        <w:t>A</w:t>
      </w:r>
      <w:r w:rsidR="00FD6BE3" w:rsidRPr="00923AB2">
        <w:rPr>
          <w:rFonts w:cstheme="minorHAnsi"/>
          <w:bCs/>
          <w:i/>
          <w:kern w:val="2"/>
          <w:sz w:val="24"/>
          <w:szCs w:val="24"/>
          <w14:ligatures w14:val="standardContextual"/>
        </w:rPr>
        <w:t>rt. 35 do Decreto Municipal nº 5.188/23</w:t>
      </w:r>
    </w:p>
    <w:p w14:paraId="526AF8F9" w14:textId="77777777" w:rsidR="001671E4" w:rsidRPr="00923AB2" w:rsidRDefault="001671E4" w:rsidP="00FD6BE3">
      <w:pPr>
        <w:jc w:val="center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</w:p>
    <w:p w14:paraId="238B24A9" w14:textId="77777777" w:rsidR="00FD6BE3" w:rsidRPr="001671E4" w:rsidRDefault="00FD6BE3" w:rsidP="00FD6BE3">
      <w:pPr>
        <w:numPr>
          <w:ilvl w:val="0"/>
          <w:numId w:val="1"/>
        </w:numPr>
        <w:contextualSpacing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  <w:r w:rsidRPr="001671E4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>TABELA DE PESQUISA DE MERCADO</w:t>
      </w:r>
    </w:p>
    <w:p w14:paraId="76963E3C" w14:textId="77777777" w:rsidR="001671E4" w:rsidRPr="00C25F8C" w:rsidRDefault="001671E4" w:rsidP="001671E4">
      <w:pPr>
        <w:ind w:left="720"/>
        <w:contextualSpacing/>
        <w:rPr>
          <w:rFonts w:cstheme="minorHAnsi"/>
          <w:b/>
          <w:bCs/>
          <w:i/>
          <w:kern w:val="2"/>
          <w:sz w:val="20"/>
          <w:szCs w:val="20"/>
          <w14:ligatures w14:val="standardContextual"/>
        </w:rPr>
      </w:pPr>
    </w:p>
    <w:tbl>
      <w:tblPr>
        <w:tblStyle w:val="Tabelacomgrade2"/>
        <w:tblW w:w="1094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46"/>
        <w:gridCol w:w="547"/>
        <w:gridCol w:w="548"/>
        <w:gridCol w:w="1642"/>
        <w:gridCol w:w="1095"/>
        <w:gridCol w:w="1095"/>
        <w:gridCol w:w="1190"/>
        <w:gridCol w:w="1417"/>
        <w:gridCol w:w="1362"/>
        <w:gridCol w:w="1505"/>
      </w:tblGrid>
      <w:tr w:rsidR="00F27275" w:rsidRPr="00F60D59" w14:paraId="1029020B" w14:textId="17F189A5" w:rsidTr="0030396B">
        <w:trPr>
          <w:trHeight w:val="650"/>
        </w:trPr>
        <w:tc>
          <w:tcPr>
            <w:tcW w:w="546" w:type="dxa"/>
          </w:tcPr>
          <w:p w14:paraId="2C0A33AC" w14:textId="77777777" w:rsidR="00F27275" w:rsidRPr="00F60D59" w:rsidRDefault="00F27275" w:rsidP="0088380A">
            <w:pPr>
              <w:jc w:val="center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F60D59">
              <w:rPr>
                <w:rFonts w:cstheme="minorHAnsi"/>
                <w:b/>
                <w:bCs/>
                <w:i/>
                <w:sz w:val="20"/>
                <w:szCs w:val="20"/>
              </w:rPr>
              <w:t>ÍTEM</w:t>
            </w:r>
          </w:p>
        </w:tc>
        <w:tc>
          <w:tcPr>
            <w:tcW w:w="547" w:type="dxa"/>
          </w:tcPr>
          <w:p w14:paraId="1E6D23E1" w14:textId="77777777" w:rsidR="00F27275" w:rsidRPr="00F60D59" w:rsidRDefault="00F27275" w:rsidP="0088380A">
            <w:pPr>
              <w:jc w:val="center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F60D59">
              <w:rPr>
                <w:rFonts w:cstheme="minorHAnsi"/>
                <w:b/>
                <w:bCs/>
                <w:i/>
                <w:sz w:val="20"/>
                <w:szCs w:val="20"/>
              </w:rPr>
              <w:t>UNID</w:t>
            </w:r>
          </w:p>
        </w:tc>
        <w:tc>
          <w:tcPr>
            <w:tcW w:w="548" w:type="dxa"/>
          </w:tcPr>
          <w:p w14:paraId="5C0632C6" w14:textId="77777777" w:rsidR="00F27275" w:rsidRPr="00F60D59" w:rsidRDefault="00F27275" w:rsidP="0088380A">
            <w:pPr>
              <w:jc w:val="center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F60D59">
              <w:rPr>
                <w:rFonts w:cstheme="minorHAnsi"/>
                <w:b/>
                <w:bCs/>
                <w:i/>
                <w:sz w:val="20"/>
                <w:szCs w:val="20"/>
              </w:rPr>
              <w:t>QUANT</w:t>
            </w:r>
          </w:p>
        </w:tc>
        <w:tc>
          <w:tcPr>
            <w:tcW w:w="1642" w:type="dxa"/>
          </w:tcPr>
          <w:p w14:paraId="74D6AD12" w14:textId="77777777" w:rsidR="00F27275" w:rsidRPr="00F60D59" w:rsidRDefault="00F27275" w:rsidP="0088380A">
            <w:pPr>
              <w:jc w:val="center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F60D59">
              <w:rPr>
                <w:rFonts w:cstheme="minorHAnsi"/>
                <w:b/>
                <w:bCs/>
                <w:i/>
                <w:sz w:val="20"/>
                <w:szCs w:val="20"/>
              </w:rPr>
              <w:t>DESCRIÇÃO</w:t>
            </w:r>
          </w:p>
        </w:tc>
        <w:tc>
          <w:tcPr>
            <w:tcW w:w="1095" w:type="dxa"/>
          </w:tcPr>
          <w:p w14:paraId="6ABA6EE4" w14:textId="44E31C7A" w:rsidR="00F27275" w:rsidRPr="00F60D59" w:rsidRDefault="00F27275" w:rsidP="0088380A">
            <w:pPr>
              <w:jc w:val="center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>
              <w:rPr>
                <w:rFonts w:cstheme="minorHAnsi"/>
                <w:b/>
                <w:bCs/>
                <w:i/>
                <w:sz w:val="20"/>
                <w:szCs w:val="20"/>
              </w:rPr>
              <w:t xml:space="preserve">Pregão Eletrônico95/2024 Município de Leopoldina MG </w:t>
            </w:r>
          </w:p>
        </w:tc>
        <w:tc>
          <w:tcPr>
            <w:tcW w:w="1095" w:type="dxa"/>
          </w:tcPr>
          <w:p w14:paraId="0D3D1BA4" w14:textId="29C02D71" w:rsidR="00F27275" w:rsidRPr="00F60D59" w:rsidRDefault="00F27275" w:rsidP="00C93706">
            <w:pPr>
              <w:jc w:val="center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F27275">
              <w:rPr>
                <w:rFonts w:cstheme="minorHAnsi"/>
                <w:b/>
                <w:bCs/>
                <w:i/>
                <w:sz w:val="20"/>
                <w:szCs w:val="20"/>
              </w:rPr>
              <w:t>BRASIL MASTROS</w:t>
            </w:r>
          </w:p>
        </w:tc>
        <w:tc>
          <w:tcPr>
            <w:tcW w:w="1190" w:type="dxa"/>
          </w:tcPr>
          <w:p w14:paraId="7C5A0AE3" w14:textId="22B2F011" w:rsidR="00F27275" w:rsidRPr="00F60D59" w:rsidRDefault="007A3728" w:rsidP="00F60D59">
            <w:pPr>
              <w:jc w:val="center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>
              <w:rPr>
                <w:rFonts w:cstheme="minorHAnsi"/>
                <w:b/>
                <w:bCs/>
                <w:i/>
                <w:sz w:val="20"/>
                <w:szCs w:val="20"/>
              </w:rPr>
              <w:t>F</w:t>
            </w:r>
            <w:r w:rsidR="0054379F">
              <w:rPr>
                <w:rFonts w:cstheme="minorHAnsi"/>
                <w:b/>
                <w:bCs/>
                <w:i/>
                <w:sz w:val="20"/>
                <w:szCs w:val="20"/>
              </w:rPr>
              <w:t>C Composites LTDA</w:t>
            </w:r>
          </w:p>
        </w:tc>
        <w:tc>
          <w:tcPr>
            <w:tcW w:w="1417" w:type="dxa"/>
          </w:tcPr>
          <w:p w14:paraId="25609C07" w14:textId="13A073C0" w:rsidR="00F27275" w:rsidRPr="00F60D59" w:rsidRDefault="0030396B" w:rsidP="0088380A">
            <w:pPr>
              <w:jc w:val="center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>
              <w:rPr>
                <w:rFonts w:cstheme="minorHAnsi"/>
                <w:b/>
                <w:bCs/>
                <w:i/>
                <w:sz w:val="20"/>
                <w:szCs w:val="20"/>
              </w:rPr>
              <w:t>EF EVERTON FLAGS</w:t>
            </w:r>
          </w:p>
        </w:tc>
        <w:tc>
          <w:tcPr>
            <w:tcW w:w="1362" w:type="dxa"/>
          </w:tcPr>
          <w:p w14:paraId="0F4CCB89" w14:textId="5657662C" w:rsidR="00F27275" w:rsidRPr="00F60D59" w:rsidRDefault="00F27275" w:rsidP="00F27275">
            <w:pPr>
              <w:jc w:val="center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F27275">
              <w:rPr>
                <w:rFonts w:cstheme="minorHAnsi"/>
                <w:b/>
                <w:bCs/>
                <w:i/>
                <w:sz w:val="20"/>
                <w:szCs w:val="20"/>
              </w:rPr>
              <w:t>M</w:t>
            </w:r>
            <w:r w:rsidR="00363EC0">
              <w:rPr>
                <w:rFonts w:cstheme="minorHAnsi"/>
                <w:b/>
                <w:bCs/>
                <w:i/>
                <w:sz w:val="20"/>
                <w:szCs w:val="20"/>
              </w:rPr>
              <w:t>ÉDIA OU MEDIANA</w:t>
            </w:r>
          </w:p>
        </w:tc>
        <w:tc>
          <w:tcPr>
            <w:tcW w:w="1505" w:type="dxa"/>
          </w:tcPr>
          <w:p w14:paraId="283A4201" w14:textId="6353BE5D" w:rsidR="00F27275" w:rsidRPr="00F60D59" w:rsidRDefault="00F27275" w:rsidP="0088380A">
            <w:pPr>
              <w:jc w:val="center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F27275">
              <w:rPr>
                <w:rFonts w:cstheme="minorHAnsi"/>
                <w:b/>
                <w:bCs/>
                <w:i/>
                <w:sz w:val="20"/>
                <w:szCs w:val="20"/>
              </w:rPr>
              <w:t>TOTAL</w:t>
            </w:r>
          </w:p>
        </w:tc>
      </w:tr>
      <w:tr w:rsidR="00F27275" w:rsidRPr="00F60D59" w14:paraId="6E3FE450" w14:textId="5E02E9A4" w:rsidTr="0030396B">
        <w:trPr>
          <w:trHeight w:val="650"/>
        </w:trPr>
        <w:tc>
          <w:tcPr>
            <w:tcW w:w="546" w:type="dxa"/>
          </w:tcPr>
          <w:p w14:paraId="1040071D" w14:textId="77777777" w:rsidR="00F27275" w:rsidRPr="00F60D59" w:rsidRDefault="00F27275" w:rsidP="0088380A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F60D59">
              <w:rPr>
                <w:rFonts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547" w:type="dxa"/>
          </w:tcPr>
          <w:p w14:paraId="035D8FF9" w14:textId="77777777" w:rsidR="00F27275" w:rsidRPr="00F60D59" w:rsidRDefault="00F27275" w:rsidP="0088380A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F60D59">
              <w:rPr>
                <w:rFonts w:cstheme="minorHAnsi"/>
                <w:i/>
                <w:sz w:val="24"/>
                <w:szCs w:val="24"/>
              </w:rPr>
              <w:t>PÇ</w:t>
            </w:r>
          </w:p>
        </w:tc>
        <w:tc>
          <w:tcPr>
            <w:tcW w:w="548" w:type="dxa"/>
          </w:tcPr>
          <w:p w14:paraId="3768EBEB" w14:textId="1E68F68C" w:rsidR="00F27275" w:rsidRPr="00F60D59" w:rsidRDefault="00F27275" w:rsidP="0088380A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>06</w:t>
            </w:r>
          </w:p>
        </w:tc>
        <w:tc>
          <w:tcPr>
            <w:tcW w:w="1642" w:type="dxa"/>
          </w:tcPr>
          <w:p w14:paraId="4F2F7382" w14:textId="77777777" w:rsidR="00F27275" w:rsidRPr="00F60D59" w:rsidRDefault="00F27275" w:rsidP="00611AAB">
            <w:pPr>
              <w:rPr>
                <w:rFonts w:cstheme="minorHAnsi"/>
                <w:i/>
                <w:sz w:val="24"/>
                <w:szCs w:val="24"/>
                <w:vertAlign w:val="subscript"/>
              </w:rPr>
            </w:pPr>
            <w:r w:rsidRPr="00F60D59">
              <w:rPr>
                <w:rFonts w:eastAsia="Times New Roman" w:cstheme="minorHAnsi"/>
                <w:i/>
                <w:sz w:val="24"/>
                <w:szCs w:val="24"/>
                <w:vertAlign w:val="subscript"/>
                <w:lang w:eastAsia="pt-BR"/>
              </w:rPr>
              <w:t>Mastro produzido em Fibra de Vidro, na cor branca, medindo 10 m</w:t>
            </w:r>
            <w:r>
              <w:rPr>
                <w:rFonts w:eastAsia="Times New Roman" w:cstheme="minorHAnsi"/>
                <w:i/>
                <w:sz w:val="24"/>
                <w:szCs w:val="24"/>
                <w:vertAlign w:val="subscript"/>
                <w:lang w:eastAsia="pt-BR"/>
              </w:rPr>
              <w:t>t</w:t>
            </w:r>
            <w:r w:rsidRPr="00F60D59">
              <w:rPr>
                <w:rFonts w:eastAsia="Times New Roman" w:cstheme="minorHAnsi"/>
                <w:i/>
                <w:sz w:val="24"/>
                <w:szCs w:val="24"/>
                <w:vertAlign w:val="subscript"/>
                <w:lang w:eastAsia="pt-BR"/>
              </w:rPr>
              <w:t xml:space="preserve">, altamente </w:t>
            </w:r>
            <w:r>
              <w:rPr>
                <w:rFonts w:eastAsia="Times New Roman" w:cstheme="minorHAnsi"/>
                <w:i/>
                <w:sz w:val="24"/>
                <w:szCs w:val="24"/>
                <w:vertAlign w:val="subscript"/>
                <w:lang w:eastAsia="pt-BR"/>
              </w:rPr>
              <w:t>r</w:t>
            </w:r>
            <w:r w:rsidRPr="00F60D59">
              <w:rPr>
                <w:rFonts w:eastAsia="Times New Roman" w:cstheme="minorHAnsi"/>
                <w:i/>
                <w:sz w:val="24"/>
                <w:szCs w:val="24"/>
                <w:vertAlign w:val="subscript"/>
                <w:lang w:eastAsia="pt-BR"/>
              </w:rPr>
              <w:t>esistente. Entregue com todos acessórios necessários para instalação. Adriça interna com porta e chave, pináculo dourado tipo cebola.</w:t>
            </w:r>
          </w:p>
        </w:tc>
        <w:tc>
          <w:tcPr>
            <w:tcW w:w="1095" w:type="dxa"/>
          </w:tcPr>
          <w:p w14:paraId="6A6F1399" w14:textId="0BABA160" w:rsidR="00F27275" w:rsidRPr="00F60D59" w:rsidRDefault="007A3728" w:rsidP="0088380A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R$ </w:t>
            </w:r>
            <w:r w:rsidR="006C7357">
              <w:rPr>
                <w:rFonts w:cstheme="minorHAnsi"/>
                <w:i/>
                <w:sz w:val="24"/>
                <w:szCs w:val="24"/>
              </w:rPr>
              <w:t>8.047,71</w:t>
            </w:r>
          </w:p>
        </w:tc>
        <w:tc>
          <w:tcPr>
            <w:tcW w:w="1095" w:type="dxa"/>
          </w:tcPr>
          <w:p w14:paraId="424FB876" w14:textId="246B6561" w:rsidR="00F27275" w:rsidRPr="00F60D59" w:rsidRDefault="007A3728" w:rsidP="0088380A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R$ 6.478,33</w:t>
            </w:r>
          </w:p>
        </w:tc>
        <w:tc>
          <w:tcPr>
            <w:tcW w:w="1190" w:type="dxa"/>
          </w:tcPr>
          <w:p w14:paraId="07646595" w14:textId="025A7F94" w:rsidR="00F27275" w:rsidRPr="001230A7" w:rsidRDefault="0054379F" w:rsidP="0088380A">
            <w:pPr>
              <w:jc w:val="center"/>
              <w:rPr>
                <w:rFonts w:cstheme="minorHAnsi"/>
                <w:i/>
                <w:strike/>
                <w:sz w:val="24"/>
                <w:szCs w:val="24"/>
              </w:rPr>
            </w:pPr>
            <w:r w:rsidRPr="001230A7">
              <w:rPr>
                <w:rFonts w:cstheme="minorHAnsi"/>
                <w:i/>
                <w:strike/>
                <w:sz w:val="24"/>
                <w:szCs w:val="24"/>
              </w:rPr>
              <w:t>R$ 10.150,00</w:t>
            </w:r>
          </w:p>
        </w:tc>
        <w:tc>
          <w:tcPr>
            <w:tcW w:w="1417" w:type="dxa"/>
          </w:tcPr>
          <w:p w14:paraId="3199A905" w14:textId="6E46AD15" w:rsidR="00F27275" w:rsidRPr="00F60D59" w:rsidRDefault="0030396B" w:rsidP="00082FA5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R$6.850,00</w:t>
            </w:r>
          </w:p>
        </w:tc>
        <w:tc>
          <w:tcPr>
            <w:tcW w:w="1362" w:type="dxa"/>
          </w:tcPr>
          <w:p w14:paraId="6EF5FEE1" w14:textId="0E1F3F67" w:rsidR="00F27275" w:rsidRPr="0030396B" w:rsidRDefault="0030396B" w:rsidP="00082FA5">
            <w:pPr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30396B">
              <w:rPr>
                <w:rFonts w:cstheme="minorHAnsi"/>
                <w:bCs/>
                <w:i/>
                <w:sz w:val="24"/>
                <w:szCs w:val="24"/>
              </w:rPr>
              <w:t>R$</w:t>
            </w:r>
            <w:r w:rsidR="00675C7F">
              <w:rPr>
                <w:rFonts w:cstheme="minorHAnsi"/>
                <w:bCs/>
                <w:i/>
                <w:sz w:val="24"/>
                <w:szCs w:val="24"/>
              </w:rPr>
              <w:t>7.</w:t>
            </w:r>
            <w:r w:rsidR="001230A7">
              <w:rPr>
                <w:rFonts w:cstheme="minorHAnsi"/>
                <w:bCs/>
                <w:i/>
                <w:sz w:val="24"/>
                <w:szCs w:val="24"/>
              </w:rPr>
              <w:t>125,34</w:t>
            </w:r>
          </w:p>
        </w:tc>
        <w:tc>
          <w:tcPr>
            <w:tcW w:w="1505" w:type="dxa"/>
          </w:tcPr>
          <w:p w14:paraId="30CA2B25" w14:textId="5DA5EF1A" w:rsidR="00F27275" w:rsidRPr="00F60D59" w:rsidRDefault="0030396B" w:rsidP="00082FA5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bookmarkStart w:id="0" w:name="_Hlk206485663"/>
            <w:r>
              <w:rPr>
                <w:rFonts w:cstheme="minorHAnsi"/>
                <w:b/>
                <w:i/>
                <w:sz w:val="24"/>
                <w:szCs w:val="24"/>
              </w:rPr>
              <w:t>R$</w:t>
            </w:r>
            <w:r w:rsidR="00675C7F">
              <w:rPr>
                <w:rFonts w:cstheme="minorHAnsi"/>
                <w:b/>
                <w:i/>
                <w:sz w:val="24"/>
                <w:szCs w:val="24"/>
              </w:rPr>
              <w:t>4</w:t>
            </w:r>
            <w:bookmarkEnd w:id="0"/>
            <w:r w:rsidR="001230A7">
              <w:rPr>
                <w:rFonts w:cstheme="minorHAnsi"/>
                <w:b/>
                <w:i/>
                <w:sz w:val="24"/>
                <w:szCs w:val="24"/>
              </w:rPr>
              <w:t>2.752,04</w:t>
            </w:r>
          </w:p>
        </w:tc>
      </w:tr>
    </w:tbl>
    <w:p w14:paraId="7E4E456F" w14:textId="77777777" w:rsidR="00FD6BE3" w:rsidRDefault="00FD6BE3" w:rsidP="00FD6BE3">
      <w:pPr>
        <w:spacing w:line="360" w:lineRule="auto"/>
        <w:contextualSpacing/>
        <w:jc w:val="both"/>
        <w:rPr>
          <w:rFonts w:cstheme="minorHAnsi"/>
          <w:bCs/>
          <w:i/>
          <w:kern w:val="2"/>
          <w:sz w:val="24"/>
          <w:szCs w:val="24"/>
          <w:highlight w:val="green"/>
          <w14:ligatures w14:val="standardContextual"/>
        </w:rPr>
      </w:pPr>
    </w:p>
    <w:p w14:paraId="5E11A18D" w14:textId="43758F29" w:rsidR="001230A7" w:rsidRPr="001230A7" w:rsidRDefault="001230A7" w:rsidP="001230A7">
      <w:pPr>
        <w:spacing w:line="360" w:lineRule="auto"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  <w:r w:rsidRPr="001230A7">
        <w:rPr>
          <w:rFonts w:cstheme="minorHAnsi"/>
          <w:bCs/>
          <w:i/>
          <w:kern w:val="2"/>
          <w:sz w:val="24"/>
          <w:szCs w:val="24"/>
          <w14:ligatures w14:val="standardContextual"/>
        </w:rPr>
        <w:t>*</w:t>
      </w:r>
      <w:r>
        <w:rPr>
          <w:rFonts w:cstheme="minorHAnsi"/>
          <w:bCs/>
          <w:i/>
          <w:kern w:val="2"/>
          <w:sz w:val="24"/>
          <w:szCs w:val="24"/>
          <w14:ligatures w14:val="standardContextual"/>
        </w:rPr>
        <w:t>F</w:t>
      </w:r>
      <w:r w:rsidRPr="001230A7">
        <w:rPr>
          <w:rFonts w:cstheme="minorHAnsi"/>
          <w:bCs/>
          <w:i/>
          <w:kern w:val="2"/>
          <w:sz w:val="24"/>
          <w:szCs w:val="24"/>
          <w14:ligatures w14:val="standardContextual"/>
        </w:rPr>
        <w:t xml:space="preserve">oram considerados na média de preços apenas o valor praticado pelo Município de Leopoldina e enviados por </w:t>
      </w:r>
      <w:r>
        <w:rPr>
          <w:rFonts w:cstheme="minorHAnsi"/>
          <w:bCs/>
          <w:i/>
          <w:kern w:val="2"/>
          <w:sz w:val="24"/>
          <w:szCs w:val="24"/>
          <w14:ligatures w14:val="standardContextual"/>
        </w:rPr>
        <w:t>duas</w:t>
      </w:r>
      <w:r w:rsidRPr="001230A7">
        <w:rPr>
          <w:rFonts w:cstheme="minorHAnsi"/>
          <w:bCs/>
          <w:i/>
          <w:kern w:val="2"/>
          <w:sz w:val="24"/>
          <w:szCs w:val="24"/>
          <w14:ligatures w14:val="standardContextual"/>
        </w:rPr>
        <w:t xml:space="preserve"> fonte</w:t>
      </w:r>
      <w:r>
        <w:rPr>
          <w:rFonts w:cstheme="minorHAnsi"/>
          <w:bCs/>
          <w:i/>
          <w:kern w:val="2"/>
          <w:sz w:val="24"/>
          <w:szCs w:val="24"/>
          <w14:ligatures w14:val="standardContextual"/>
        </w:rPr>
        <w:t>s</w:t>
      </w:r>
      <w:r w:rsidRPr="001230A7">
        <w:rPr>
          <w:rFonts w:cstheme="minorHAnsi"/>
          <w:bCs/>
          <w:i/>
          <w:kern w:val="2"/>
          <w:sz w:val="24"/>
          <w:szCs w:val="24"/>
          <w14:ligatures w14:val="standardContextual"/>
        </w:rPr>
        <w:t xml:space="preserve"> consultada</w:t>
      </w:r>
      <w:r>
        <w:rPr>
          <w:rFonts w:cstheme="minorHAnsi"/>
          <w:bCs/>
          <w:i/>
          <w:kern w:val="2"/>
          <w:sz w:val="24"/>
          <w:szCs w:val="24"/>
          <w14:ligatures w14:val="standardContextual"/>
        </w:rPr>
        <w:t>s</w:t>
      </w:r>
      <w:r w:rsidRPr="001230A7">
        <w:rPr>
          <w:rFonts w:cstheme="minorHAnsi"/>
          <w:bCs/>
          <w:i/>
          <w:kern w:val="2"/>
          <w:sz w:val="24"/>
          <w:szCs w:val="24"/>
          <w14:ligatures w14:val="standardContextual"/>
        </w:rPr>
        <w:t xml:space="preserve">, pois </w:t>
      </w:r>
      <w:r w:rsidR="002A43FB">
        <w:rPr>
          <w:rFonts w:cstheme="minorHAnsi"/>
          <w:bCs/>
          <w:i/>
          <w:kern w:val="2"/>
          <w:sz w:val="24"/>
          <w:szCs w:val="24"/>
          <w14:ligatures w14:val="standardContextual"/>
        </w:rPr>
        <w:t>a outra fonte</w:t>
      </w:r>
      <w:r w:rsidRPr="001230A7">
        <w:rPr>
          <w:rFonts w:cstheme="minorHAnsi"/>
          <w:bCs/>
          <w:i/>
          <w:kern w:val="2"/>
          <w:sz w:val="24"/>
          <w:szCs w:val="24"/>
          <w14:ligatures w14:val="standardContextual"/>
        </w:rPr>
        <w:t xml:space="preserve"> se mostr</w:t>
      </w:r>
      <w:r w:rsidR="002A43FB">
        <w:rPr>
          <w:rFonts w:cstheme="minorHAnsi"/>
          <w:bCs/>
          <w:i/>
          <w:kern w:val="2"/>
          <w:sz w:val="24"/>
          <w:szCs w:val="24"/>
          <w14:ligatures w14:val="standardContextual"/>
        </w:rPr>
        <w:t>ou</w:t>
      </w:r>
      <w:r w:rsidRPr="001230A7">
        <w:rPr>
          <w:rFonts w:cstheme="minorHAnsi"/>
          <w:bCs/>
          <w:i/>
          <w:kern w:val="2"/>
          <w:sz w:val="24"/>
          <w:szCs w:val="24"/>
          <w14:ligatures w14:val="standardContextual"/>
        </w:rPr>
        <w:t xml:space="preserve"> excessivamente elevado.</w:t>
      </w:r>
    </w:p>
    <w:p w14:paraId="1BCA9DBA" w14:textId="77777777" w:rsidR="00FD6BE3" w:rsidRPr="007B6EB8" w:rsidRDefault="00FD6BE3" w:rsidP="00FD6BE3">
      <w:pPr>
        <w:numPr>
          <w:ilvl w:val="1"/>
          <w:numId w:val="3"/>
        </w:numPr>
        <w:spacing w:line="360" w:lineRule="auto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  <w:r w:rsidRPr="007B6EB8">
        <w:rPr>
          <w:rFonts w:cstheme="minorHAnsi"/>
          <w:bCs/>
          <w:i/>
          <w:kern w:val="2"/>
          <w:sz w:val="24"/>
          <w:szCs w:val="24"/>
          <w14:ligatures w14:val="standardContextual"/>
        </w:rPr>
        <w:t>As fontes consultadas foram, conforme documentos anexos:</w:t>
      </w:r>
    </w:p>
    <w:p w14:paraId="47119959" w14:textId="1134BD85" w:rsidR="00FD6BE3" w:rsidRPr="006C7357" w:rsidRDefault="00FD6BE3" w:rsidP="00C518B2">
      <w:pPr>
        <w:numPr>
          <w:ilvl w:val="0"/>
          <w:numId w:val="4"/>
        </w:numPr>
        <w:spacing w:line="360" w:lineRule="auto"/>
        <w:contextualSpacing/>
        <w:jc w:val="both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  <w:r w:rsidRPr="00C518B2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>Fonte 1:</w:t>
      </w:r>
      <w:r w:rsidR="006C7357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 xml:space="preserve"> </w:t>
      </w:r>
      <w:r w:rsidR="006C7357" w:rsidRPr="006C7357">
        <w:rPr>
          <w:rFonts w:cstheme="minorHAnsi"/>
          <w:i/>
          <w:kern w:val="2"/>
          <w:sz w:val="24"/>
          <w:szCs w:val="24"/>
          <w14:ligatures w14:val="standardContextual"/>
        </w:rPr>
        <w:t>Pregão Eletrônico95/2024 Município de Leopoldina MG</w:t>
      </w:r>
      <w:r w:rsidR="006C7357">
        <w:rPr>
          <w:rFonts w:cstheme="minorHAnsi"/>
          <w:i/>
          <w:kern w:val="2"/>
          <w:sz w:val="24"/>
          <w:szCs w:val="24"/>
          <w14:ligatures w14:val="standardContextual"/>
        </w:rPr>
        <w:t xml:space="preserve">- </w:t>
      </w:r>
      <w:r w:rsidR="006C7357" w:rsidRPr="00DA5128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>valor</w:t>
      </w:r>
      <w:r w:rsidR="006C7357">
        <w:rPr>
          <w:rFonts w:cstheme="minorHAnsi"/>
          <w:i/>
          <w:kern w:val="2"/>
          <w:sz w:val="24"/>
          <w:szCs w:val="24"/>
          <w14:ligatures w14:val="standardContextual"/>
        </w:rPr>
        <w:t xml:space="preserve"> </w:t>
      </w:r>
      <w:r w:rsidR="006C7357" w:rsidRPr="00DA5128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>atualizado IPCA</w:t>
      </w:r>
    </w:p>
    <w:p w14:paraId="4547239D" w14:textId="44BC97B0" w:rsidR="006C7357" w:rsidRPr="003818EC" w:rsidRDefault="006C7357" w:rsidP="003818EC">
      <w:pPr>
        <w:pStyle w:val="PargrafodaLista"/>
        <w:numPr>
          <w:ilvl w:val="0"/>
          <w:numId w:val="4"/>
        </w:numPr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3818EC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 xml:space="preserve">Fonte 2: </w:t>
      </w:r>
      <w:r w:rsidRPr="003818EC">
        <w:rPr>
          <w:rFonts w:cstheme="minorHAnsi"/>
          <w:i/>
          <w:kern w:val="2"/>
          <w:sz w:val="24"/>
          <w:szCs w:val="24"/>
          <w14:ligatures w14:val="standardContextual"/>
        </w:rPr>
        <w:t>Brasil Mastros</w:t>
      </w:r>
      <w:r w:rsidR="003818EC">
        <w:rPr>
          <w:rFonts w:cstheme="minorHAnsi"/>
          <w:i/>
          <w:kern w:val="2"/>
          <w:sz w:val="24"/>
          <w:szCs w:val="24"/>
          <w14:ligatures w14:val="standardContextual"/>
        </w:rPr>
        <w:t>-</w:t>
      </w:r>
      <w:r w:rsidRPr="003818EC">
        <w:rPr>
          <w:rFonts w:cstheme="minorHAnsi"/>
          <w:i/>
          <w:kern w:val="2"/>
          <w:sz w:val="24"/>
          <w:szCs w:val="24"/>
          <w14:ligatures w14:val="standardContextual"/>
        </w:rPr>
        <w:t xml:space="preserve"> </w:t>
      </w:r>
      <w:r w:rsidR="003818EC" w:rsidRPr="003818EC">
        <w:rPr>
          <w:rFonts w:cstheme="minorHAnsi"/>
          <w:i/>
          <w:kern w:val="2"/>
          <w:sz w:val="24"/>
          <w:szCs w:val="24"/>
          <w14:ligatures w14:val="standardContextual"/>
        </w:rPr>
        <w:t>SP CNPJ: 20.523.892/0001-12</w:t>
      </w:r>
    </w:p>
    <w:p w14:paraId="41471DF2" w14:textId="4E097F7A" w:rsidR="00DA5128" w:rsidRPr="0030396B" w:rsidRDefault="00DA5128" w:rsidP="00C518B2">
      <w:pPr>
        <w:numPr>
          <w:ilvl w:val="0"/>
          <w:numId w:val="4"/>
        </w:numPr>
        <w:spacing w:line="360" w:lineRule="auto"/>
        <w:contextualSpacing/>
        <w:jc w:val="both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  <w:r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 xml:space="preserve">Fonte 3: </w:t>
      </w:r>
      <w:r>
        <w:rPr>
          <w:rFonts w:cstheme="minorHAnsi"/>
          <w:i/>
          <w:kern w:val="2"/>
          <w:sz w:val="24"/>
          <w:szCs w:val="24"/>
          <w14:ligatures w14:val="standardContextual"/>
        </w:rPr>
        <w:t>FC Composites LTDA</w:t>
      </w:r>
      <w:r w:rsidR="003818EC">
        <w:rPr>
          <w:rFonts w:cstheme="minorHAnsi"/>
          <w:i/>
          <w:kern w:val="2"/>
          <w:sz w:val="24"/>
          <w:szCs w:val="24"/>
          <w14:ligatures w14:val="standardContextual"/>
        </w:rPr>
        <w:t>- Ponta Grossa CNPJ: 10.799.772/0001-99</w:t>
      </w:r>
    </w:p>
    <w:p w14:paraId="4BCE2A63" w14:textId="3669C5A5" w:rsidR="0030396B" w:rsidRPr="003818EC" w:rsidRDefault="0030396B" w:rsidP="00C518B2">
      <w:pPr>
        <w:numPr>
          <w:ilvl w:val="0"/>
          <w:numId w:val="4"/>
        </w:numPr>
        <w:spacing w:line="360" w:lineRule="auto"/>
        <w:contextualSpacing/>
        <w:jc w:val="both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  <w:r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 xml:space="preserve">Fonte 4: </w:t>
      </w:r>
      <w:r w:rsidRPr="0030396B">
        <w:rPr>
          <w:rFonts w:cstheme="minorHAnsi"/>
          <w:i/>
          <w:kern w:val="2"/>
          <w:sz w:val="24"/>
          <w:szCs w:val="24"/>
          <w14:ligatures w14:val="standardContextual"/>
        </w:rPr>
        <w:t>EF</w:t>
      </w:r>
      <w:r>
        <w:rPr>
          <w:rFonts w:cstheme="minorHAnsi"/>
          <w:i/>
          <w:kern w:val="2"/>
          <w:sz w:val="24"/>
          <w:szCs w:val="24"/>
          <w14:ligatures w14:val="standardContextual"/>
        </w:rPr>
        <w:t xml:space="preserve"> Everton Flags- SP CNPJ: 44.143.554/0001-13</w:t>
      </w:r>
    </w:p>
    <w:p w14:paraId="1DABC74F" w14:textId="627D9DAA" w:rsidR="003818EC" w:rsidRPr="00C518B2" w:rsidRDefault="003818EC" w:rsidP="00CE28B6">
      <w:pPr>
        <w:spacing w:line="360" w:lineRule="auto"/>
        <w:ind w:left="720"/>
        <w:contextualSpacing/>
        <w:jc w:val="both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</w:p>
    <w:p w14:paraId="0934CEB1" w14:textId="77777777" w:rsidR="00FD6BE3" w:rsidRPr="00923AB2" w:rsidRDefault="00FD6BE3" w:rsidP="00FD6BE3">
      <w:pPr>
        <w:numPr>
          <w:ilvl w:val="1"/>
          <w:numId w:val="3"/>
        </w:numPr>
        <w:spacing w:line="360" w:lineRule="auto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bCs/>
          <w:i/>
          <w:kern w:val="2"/>
          <w:sz w:val="24"/>
          <w:szCs w:val="24"/>
          <w14:ligatures w14:val="standardContextual"/>
        </w:rPr>
        <w:lastRenderedPageBreak/>
        <w:t xml:space="preserve">O valor estimado foi obtido através da média simples dos valores obtidos, </w:t>
      </w:r>
      <w:r w:rsidRPr="00923AB2">
        <w:rPr>
          <w:rFonts w:cstheme="minorHAnsi"/>
          <w:bCs/>
          <w:i/>
          <w:kern w:val="2"/>
          <w:sz w:val="24"/>
          <w:szCs w:val="24"/>
          <w:u w:val="single"/>
          <w14:ligatures w14:val="standardContextual"/>
        </w:rPr>
        <w:t>desconsiderando-se</w:t>
      </w:r>
      <w:r w:rsidRPr="00923AB2">
        <w:rPr>
          <w:rFonts w:cstheme="minorHAnsi"/>
          <w:bCs/>
          <w:i/>
          <w:kern w:val="2"/>
          <w:sz w:val="24"/>
          <w:szCs w:val="24"/>
          <w14:ligatures w14:val="standardContextual"/>
        </w:rPr>
        <w:t xml:space="preserve"> os valores inconsistentes, inexequíveis ou excessivamente elevados.</w:t>
      </w:r>
    </w:p>
    <w:p w14:paraId="49EA0A3B" w14:textId="77777777" w:rsidR="00FD6BE3" w:rsidRPr="00923AB2" w:rsidRDefault="00FD6BE3" w:rsidP="00FD6BE3">
      <w:pPr>
        <w:spacing w:line="360" w:lineRule="auto"/>
        <w:ind w:left="720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</w:p>
    <w:p w14:paraId="32976089" w14:textId="77777777" w:rsidR="00FD6BE3" w:rsidRPr="00923AB2" w:rsidRDefault="00FD6BE3" w:rsidP="00FD6BE3">
      <w:pPr>
        <w:spacing w:line="360" w:lineRule="auto"/>
        <w:ind w:left="720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bCs/>
          <w:i/>
          <w:kern w:val="2"/>
          <w:sz w:val="24"/>
          <w:szCs w:val="24"/>
          <w14:ligatures w14:val="standardContextual"/>
        </w:rPr>
        <w:t>1.2.1.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745F3F35" w14:textId="77777777" w:rsidR="00FD6BE3" w:rsidRPr="00923AB2" w:rsidRDefault="00FD6BE3" w:rsidP="00FD6BE3">
      <w:pPr>
        <w:spacing w:line="360" w:lineRule="auto"/>
        <w:ind w:left="720"/>
        <w:contextualSpacing/>
        <w:jc w:val="both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</w:p>
    <w:p w14:paraId="0508D37C" w14:textId="399FC1D3" w:rsidR="00FD6BE3" w:rsidRPr="00923AB2" w:rsidRDefault="00FD6BE3" w:rsidP="00FD6BE3">
      <w:pPr>
        <w:spacing w:line="360" w:lineRule="auto"/>
        <w:ind w:left="720"/>
        <w:contextualSpacing/>
        <w:jc w:val="both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>1.2.2</w:t>
      </w:r>
      <w:r w:rsidR="007F274B">
        <w:rPr>
          <w:rFonts w:cstheme="minorHAnsi"/>
          <w:i/>
          <w:kern w:val="2"/>
          <w:sz w:val="24"/>
          <w:szCs w:val="24"/>
          <w14:ligatures w14:val="standardContextual"/>
        </w:rPr>
        <w:t>.</w:t>
      </w: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 xml:space="preserve"> </w:t>
      </w:r>
      <w:r w:rsidR="000D5EB8" w:rsidRPr="00923AB2">
        <w:rPr>
          <w:rFonts w:cstheme="minorHAnsi"/>
          <w:i/>
          <w:kern w:val="2"/>
          <w:sz w:val="24"/>
          <w:szCs w:val="24"/>
          <w14:ligatures w14:val="standardContextual"/>
        </w:rPr>
        <w:t>Considerando</w:t>
      </w: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 xml:space="preserve"> os documentos referentes à pesquisa de mercado para a aquisição do objeto deste processo administrativo, atesto que o valor de referência da pesquisa de mercado é o constante na Tabela da Pesquisa da cláusula primeira deste documento, ou seja, a quantia total </w:t>
      </w:r>
      <w:r w:rsidRPr="00C518B2">
        <w:rPr>
          <w:rFonts w:cstheme="minorHAnsi"/>
          <w:i/>
          <w:kern w:val="2"/>
          <w:sz w:val="24"/>
          <w:szCs w:val="24"/>
          <w14:ligatures w14:val="standardContextual"/>
        </w:rPr>
        <w:t xml:space="preserve">de </w:t>
      </w:r>
      <w:r w:rsidR="00D05390" w:rsidRPr="00D05390">
        <w:rPr>
          <w:rFonts w:cstheme="minorHAnsi"/>
          <w:b/>
          <w:i/>
          <w:kern w:val="2"/>
          <w:sz w:val="24"/>
          <w:szCs w:val="24"/>
          <w14:ligatures w14:val="standardContextual"/>
        </w:rPr>
        <w:t xml:space="preserve">R$42.752,04 </w:t>
      </w:r>
      <w:r w:rsidR="00C518B2" w:rsidRPr="00675C7F">
        <w:rPr>
          <w:rFonts w:cstheme="minorHAnsi"/>
          <w:b/>
          <w:i/>
          <w:kern w:val="2"/>
          <w:sz w:val="24"/>
          <w:szCs w:val="24"/>
          <w14:ligatures w14:val="standardContextual"/>
        </w:rPr>
        <w:t>(</w:t>
      </w:r>
      <w:r w:rsidR="00675C7F" w:rsidRPr="00675C7F">
        <w:rPr>
          <w:rFonts w:cstheme="minorHAnsi"/>
          <w:b/>
          <w:i/>
          <w:kern w:val="2"/>
          <w:sz w:val="24"/>
          <w:szCs w:val="24"/>
          <w14:ligatures w14:val="standardContextual"/>
        </w:rPr>
        <w:t xml:space="preserve">quarenta e </w:t>
      </w:r>
      <w:r w:rsidR="00D05390">
        <w:rPr>
          <w:rFonts w:cstheme="minorHAnsi"/>
          <w:b/>
          <w:i/>
          <w:kern w:val="2"/>
          <w:sz w:val="24"/>
          <w:szCs w:val="24"/>
          <w14:ligatures w14:val="standardContextual"/>
        </w:rPr>
        <w:t>dois</w:t>
      </w:r>
      <w:r w:rsidR="00675C7F" w:rsidRPr="00675C7F">
        <w:rPr>
          <w:rFonts w:cstheme="minorHAnsi"/>
          <w:b/>
          <w:i/>
          <w:kern w:val="2"/>
          <w:sz w:val="24"/>
          <w:szCs w:val="24"/>
          <w14:ligatures w14:val="standardContextual"/>
        </w:rPr>
        <w:t xml:space="preserve"> mil </w:t>
      </w:r>
      <w:r w:rsidR="00D05390">
        <w:rPr>
          <w:rFonts w:cstheme="minorHAnsi"/>
          <w:b/>
          <w:i/>
          <w:kern w:val="2"/>
          <w:sz w:val="24"/>
          <w:szCs w:val="24"/>
          <w14:ligatures w14:val="standardContextual"/>
        </w:rPr>
        <w:t>setecentos e cinquenta e dois</w:t>
      </w:r>
      <w:r w:rsidR="00675C7F" w:rsidRPr="00675C7F">
        <w:rPr>
          <w:rFonts w:cstheme="minorHAnsi"/>
          <w:b/>
          <w:i/>
          <w:kern w:val="2"/>
          <w:sz w:val="24"/>
          <w:szCs w:val="24"/>
          <w14:ligatures w14:val="standardContextual"/>
        </w:rPr>
        <w:t xml:space="preserve"> reais e </w:t>
      </w:r>
      <w:r w:rsidR="00D05390">
        <w:rPr>
          <w:rFonts w:cstheme="minorHAnsi"/>
          <w:b/>
          <w:i/>
          <w:kern w:val="2"/>
          <w:sz w:val="24"/>
          <w:szCs w:val="24"/>
          <w14:ligatures w14:val="standardContextual"/>
        </w:rPr>
        <w:t>quatro</w:t>
      </w:r>
      <w:r w:rsidR="00675C7F" w:rsidRPr="00675C7F">
        <w:rPr>
          <w:rFonts w:cstheme="minorHAnsi"/>
          <w:b/>
          <w:i/>
          <w:kern w:val="2"/>
          <w:sz w:val="24"/>
          <w:szCs w:val="24"/>
          <w14:ligatures w14:val="standardContextual"/>
        </w:rPr>
        <w:t xml:space="preserve"> centavos)</w:t>
      </w:r>
      <w:r w:rsidRPr="00675C7F">
        <w:rPr>
          <w:rFonts w:cstheme="minorHAnsi"/>
          <w:b/>
          <w:i/>
          <w:color w:val="000000" w:themeColor="text1"/>
          <w:kern w:val="2"/>
          <w:sz w:val="24"/>
          <w:szCs w:val="24"/>
          <w14:ligatures w14:val="standardContextual"/>
        </w:rPr>
        <w:t>,</w:t>
      </w:r>
      <w:r w:rsidRPr="009676F1">
        <w:rPr>
          <w:rFonts w:cstheme="minorHAnsi"/>
          <w:i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>a qual está de acordo com o praticado no mercado.</w:t>
      </w:r>
    </w:p>
    <w:p w14:paraId="3EA60002" w14:textId="77777777" w:rsidR="00FD6BE3" w:rsidRPr="00923AB2" w:rsidRDefault="00FD6BE3" w:rsidP="00FD6BE3">
      <w:pPr>
        <w:ind w:left="720"/>
        <w:contextualSpacing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</w:p>
    <w:p w14:paraId="015B1CE7" w14:textId="77777777" w:rsidR="00FD6BE3" w:rsidRPr="00923AB2" w:rsidRDefault="00FD6BE3" w:rsidP="00FD6BE3">
      <w:pPr>
        <w:numPr>
          <w:ilvl w:val="0"/>
          <w:numId w:val="1"/>
        </w:numPr>
        <w:contextualSpacing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>ANÁLISE DA PESQUISA DE MERCADO</w:t>
      </w:r>
    </w:p>
    <w:p w14:paraId="1F708B08" w14:textId="77777777" w:rsidR="00FD6BE3" w:rsidRPr="00923AB2" w:rsidRDefault="00FD6BE3" w:rsidP="00FD6BE3">
      <w:pPr>
        <w:ind w:left="720"/>
        <w:contextualSpacing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</w:p>
    <w:tbl>
      <w:tblPr>
        <w:tblStyle w:val="Tabelacomgrade2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FD6BE3" w:rsidRPr="00923AB2" w14:paraId="3A515C9D" w14:textId="77777777" w:rsidTr="0088380A">
        <w:trPr>
          <w:trHeight w:val="262"/>
        </w:trPr>
        <w:tc>
          <w:tcPr>
            <w:tcW w:w="4786" w:type="dxa"/>
          </w:tcPr>
          <w:p w14:paraId="3B9285D4" w14:textId="77777777" w:rsidR="00FD6BE3" w:rsidRPr="00923AB2" w:rsidRDefault="00FD6BE3" w:rsidP="0088380A">
            <w:pPr>
              <w:contextualSpacing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923AB2">
              <w:rPr>
                <w:rFonts w:cstheme="minorHAnsi"/>
                <w:b/>
                <w:bCs/>
                <w:i/>
                <w:sz w:val="24"/>
                <w:szCs w:val="24"/>
              </w:rPr>
              <w:t>PERGUNTA</w:t>
            </w:r>
          </w:p>
        </w:tc>
        <w:tc>
          <w:tcPr>
            <w:tcW w:w="1602" w:type="dxa"/>
          </w:tcPr>
          <w:p w14:paraId="7F24E5C6" w14:textId="77777777" w:rsidR="00FD6BE3" w:rsidRPr="00923AB2" w:rsidRDefault="00FD6BE3" w:rsidP="0088380A">
            <w:pPr>
              <w:contextualSpacing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923AB2">
              <w:rPr>
                <w:rFonts w:cstheme="minorHAnsi"/>
                <w:b/>
                <w:bCs/>
                <w:i/>
                <w:sz w:val="24"/>
                <w:szCs w:val="24"/>
              </w:rPr>
              <w:t>SIM/NÃO</w:t>
            </w:r>
          </w:p>
        </w:tc>
        <w:tc>
          <w:tcPr>
            <w:tcW w:w="3147" w:type="dxa"/>
          </w:tcPr>
          <w:p w14:paraId="458FD7AA" w14:textId="77777777" w:rsidR="00FD6BE3" w:rsidRPr="00923AB2" w:rsidRDefault="00FD6BE3" w:rsidP="0088380A">
            <w:pPr>
              <w:contextualSpacing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923AB2">
              <w:rPr>
                <w:rFonts w:cstheme="minorHAnsi"/>
                <w:b/>
                <w:bCs/>
                <w:i/>
                <w:sz w:val="24"/>
                <w:szCs w:val="24"/>
              </w:rPr>
              <w:t>OBSERVAÇÃO</w:t>
            </w:r>
          </w:p>
        </w:tc>
      </w:tr>
      <w:tr w:rsidR="00FD6BE3" w:rsidRPr="00923AB2" w14:paraId="4D16FB1A" w14:textId="77777777" w:rsidTr="0088380A">
        <w:trPr>
          <w:trHeight w:val="1601"/>
        </w:trPr>
        <w:tc>
          <w:tcPr>
            <w:tcW w:w="4786" w:type="dxa"/>
          </w:tcPr>
          <w:p w14:paraId="5E5AD44A" w14:textId="77777777" w:rsidR="00FD6BE3" w:rsidRPr="00923AB2" w:rsidRDefault="00FD6BE3" w:rsidP="00FD6BE3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923AB2">
              <w:rPr>
                <w:rFonts w:cstheme="minorHAnsi"/>
                <w:i/>
                <w:sz w:val="24"/>
                <w:szCs w:val="24"/>
              </w:rPr>
              <w:t>Os preços encontrados são compatíveis entre si?</w:t>
            </w:r>
          </w:p>
          <w:p w14:paraId="5D8F123E" w14:textId="77777777" w:rsidR="00FD6BE3" w:rsidRPr="00923AB2" w:rsidRDefault="00F500FC" w:rsidP="0088380A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923AB2">
              <w:rPr>
                <w:rFonts w:cstheme="minorHAnsi"/>
                <w:i/>
                <w:sz w:val="24"/>
                <w:szCs w:val="24"/>
                <w:u w:val="single"/>
              </w:rPr>
              <w:t>Obs.</w:t>
            </w:r>
            <w:r w:rsidR="00FD6BE3" w:rsidRPr="00923AB2">
              <w:rPr>
                <w:rFonts w:cstheme="minorHAnsi"/>
                <w:i/>
                <w:sz w:val="24"/>
                <w:szCs w:val="24"/>
              </w:rPr>
              <w:t>: Ao final da pesquisa, o servidor deverá verificar se os valores discrepantes são justificáveis ou não.</w:t>
            </w:r>
          </w:p>
        </w:tc>
        <w:tc>
          <w:tcPr>
            <w:tcW w:w="1602" w:type="dxa"/>
          </w:tcPr>
          <w:p w14:paraId="54BBBBEC" w14:textId="77777777" w:rsidR="00FD6BE3" w:rsidRPr="00923AB2" w:rsidRDefault="00FD6BE3" w:rsidP="00A121D9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SIM</w:t>
            </w:r>
          </w:p>
        </w:tc>
        <w:tc>
          <w:tcPr>
            <w:tcW w:w="3147" w:type="dxa"/>
          </w:tcPr>
          <w:p w14:paraId="4125400D" w14:textId="77777777" w:rsidR="00FD6BE3" w:rsidRPr="00923AB2" w:rsidRDefault="00FD6BE3" w:rsidP="0088380A">
            <w:pPr>
              <w:contextualSpacing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 </w:t>
            </w:r>
          </w:p>
        </w:tc>
      </w:tr>
      <w:tr w:rsidR="00FD6BE3" w:rsidRPr="00923AB2" w14:paraId="27CF7B49" w14:textId="77777777" w:rsidTr="0088380A">
        <w:trPr>
          <w:trHeight w:val="524"/>
        </w:trPr>
        <w:tc>
          <w:tcPr>
            <w:tcW w:w="4786" w:type="dxa"/>
          </w:tcPr>
          <w:p w14:paraId="05AC001F" w14:textId="77777777" w:rsidR="00FD6BE3" w:rsidRPr="00923AB2" w:rsidRDefault="00FD6BE3" w:rsidP="00FD6BE3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923AB2">
              <w:rPr>
                <w:rFonts w:cstheme="minorHAnsi"/>
                <w:i/>
                <w:sz w:val="24"/>
                <w:szCs w:val="24"/>
              </w:rPr>
              <w:t>Os preços possuem origens distintas?</w:t>
            </w:r>
          </w:p>
        </w:tc>
        <w:tc>
          <w:tcPr>
            <w:tcW w:w="1602" w:type="dxa"/>
          </w:tcPr>
          <w:p w14:paraId="328D596A" w14:textId="77777777" w:rsidR="00FD6BE3" w:rsidRPr="00923AB2" w:rsidRDefault="00FD6BE3" w:rsidP="00A121D9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SIM</w:t>
            </w:r>
          </w:p>
        </w:tc>
        <w:tc>
          <w:tcPr>
            <w:tcW w:w="3147" w:type="dxa"/>
          </w:tcPr>
          <w:p w14:paraId="73ABFB2A" w14:textId="77777777" w:rsidR="00FD6BE3" w:rsidRPr="00923AB2" w:rsidRDefault="00FD6BE3" w:rsidP="0088380A">
            <w:pPr>
              <w:contextualSpacing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FD6BE3" w:rsidRPr="00923AB2" w14:paraId="043EA481" w14:textId="77777777" w:rsidTr="0088380A">
        <w:trPr>
          <w:trHeight w:val="801"/>
        </w:trPr>
        <w:tc>
          <w:tcPr>
            <w:tcW w:w="4786" w:type="dxa"/>
          </w:tcPr>
          <w:p w14:paraId="5DB97144" w14:textId="77777777" w:rsidR="00FD6BE3" w:rsidRPr="00923AB2" w:rsidRDefault="00FD6BE3" w:rsidP="00FD6BE3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923AB2">
              <w:rPr>
                <w:rFonts w:cstheme="minorHAnsi"/>
                <w:i/>
                <w:sz w:val="24"/>
                <w:szCs w:val="24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2E3B1E10" w14:textId="77777777" w:rsidR="00FD6BE3" w:rsidRPr="00923AB2" w:rsidRDefault="00FD6BE3" w:rsidP="00A121D9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SIM</w:t>
            </w:r>
          </w:p>
        </w:tc>
        <w:tc>
          <w:tcPr>
            <w:tcW w:w="3147" w:type="dxa"/>
          </w:tcPr>
          <w:p w14:paraId="2CFD15EB" w14:textId="77777777" w:rsidR="00FD6BE3" w:rsidRPr="00923AB2" w:rsidRDefault="00FD6BE3" w:rsidP="0088380A">
            <w:pPr>
              <w:contextualSpacing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FD6BE3" w:rsidRPr="00923AB2" w14:paraId="486D990D" w14:textId="77777777" w:rsidTr="0088380A">
        <w:trPr>
          <w:trHeight w:val="1339"/>
        </w:trPr>
        <w:tc>
          <w:tcPr>
            <w:tcW w:w="4786" w:type="dxa"/>
          </w:tcPr>
          <w:p w14:paraId="72398AF4" w14:textId="77777777" w:rsidR="00FD6BE3" w:rsidRPr="00923AB2" w:rsidRDefault="00FD6BE3" w:rsidP="00FD6BE3">
            <w:pPr>
              <w:numPr>
                <w:ilvl w:val="0"/>
                <w:numId w:val="2"/>
              </w:numPr>
              <w:ind w:left="0" w:firstLine="0"/>
              <w:contextualSpacing/>
              <w:rPr>
                <w:rFonts w:cstheme="minorHAnsi"/>
                <w:i/>
                <w:sz w:val="24"/>
                <w:szCs w:val="24"/>
              </w:rPr>
            </w:pPr>
            <w:r w:rsidRPr="00923AB2">
              <w:rPr>
                <w:rFonts w:cstheme="minorHAnsi"/>
                <w:i/>
                <w:sz w:val="24"/>
                <w:szCs w:val="24"/>
              </w:rPr>
              <w:t>Os preços obtidos são válidos?</w:t>
            </w:r>
          </w:p>
          <w:p w14:paraId="2494A548" w14:textId="77777777" w:rsidR="007F274B" w:rsidRPr="00923AB2" w:rsidRDefault="00FD6BE3" w:rsidP="0088380A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923AB2">
              <w:rPr>
                <w:rFonts w:cstheme="minorHAnsi"/>
                <w:i/>
                <w:sz w:val="24"/>
                <w:szCs w:val="24"/>
                <w:u w:val="single"/>
              </w:rPr>
              <w:t>Obs.</w:t>
            </w:r>
            <w:r w:rsidRPr="00923AB2">
              <w:rPr>
                <w:rFonts w:cstheme="minorHAnsi"/>
                <w:i/>
                <w:sz w:val="24"/>
                <w:szCs w:val="24"/>
              </w:rPr>
              <w:t>: Verificar data dos orçamentos/</w:t>
            </w:r>
            <w:r w:rsidR="007F274B">
              <w:rPr>
                <w:rFonts w:cstheme="minorHAnsi"/>
                <w:i/>
                <w:sz w:val="24"/>
                <w:szCs w:val="24"/>
              </w:rPr>
              <w:t>pesquisa e informações contidas.</w:t>
            </w:r>
          </w:p>
        </w:tc>
        <w:tc>
          <w:tcPr>
            <w:tcW w:w="1602" w:type="dxa"/>
          </w:tcPr>
          <w:p w14:paraId="759591B2" w14:textId="77777777" w:rsidR="00FD6BE3" w:rsidRPr="00923AB2" w:rsidRDefault="00FD6BE3" w:rsidP="00A121D9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SIM</w:t>
            </w:r>
          </w:p>
        </w:tc>
        <w:tc>
          <w:tcPr>
            <w:tcW w:w="3147" w:type="dxa"/>
          </w:tcPr>
          <w:p w14:paraId="06035201" w14:textId="77777777" w:rsidR="00FD6BE3" w:rsidRPr="00923AB2" w:rsidRDefault="00FD6BE3" w:rsidP="0088380A">
            <w:pPr>
              <w:contextualSpacing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FD6BE3" w:rsidRPr="00923AB2" w14:paraId="32A96D17" w14:textId="77777777" w:rsidTr="0088380A">
        <w:trPr>
          <w:trHeight w:val="801"/>
        </w:trPr>
        <w:tc>
          <w:tcPr>
            <w:tcW w:w="4786" w:type="dxa"/>
          </w:tcPr>
          <w:p w14:paraId="2F955367" w14:textId="77777777" w:rsidR="00FD6BE3" w:rsidRPr="00923AB2" w:rsidRDefault="00FD6BE3" w:rsidP="00FD6BE3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923AB2">
              <w:rPr>
                <w:rFonts w:cstheme="minorHAnsi"/>
                <w:i/>
                <w:sz w:val="24"/>
                <w:szCs w:val="24"/>
              </w:rPr>
              <w:lastRenderedPageBreak/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0EAD5B6E" w14:textId="77777777" w:rsidR="00FD6BE3" w:rsidRPr="00923AB2" w:rsidRDefault="00FD6BE3" w:rsidP="00A121D9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SIM</w:t>
            </w:r>
          </w:p>
        </w:tc>
        <w:tc>
          <w:tcPr>
            <w:tcW w:w="3147" w:type="dxa"/>
          </w:tcPr>
          <w:p w14:paraId="2B99499A" w14:textId="77777777" w:rsidR="00FD6BE3" w:rsidRPr="00923AB2" w:rsidRDefault="00FD6BE3" w:rsidP="0088380A">
            <w:pPr>
              <w:contextualSpacing/>
              <w:rPr>
                <w:rFonts w:cstheme="minorHAnsi"/>
                <w:i/>
                <w:sz w:val="24"/>
                <w:szCs w:val="24"/>
              </w:rPr>
            </w:pPr>
          </w:p>
        </w:tc>
      </w:tr>
    </w:tbl>
    <w:p w14:paraId="47B9F3C0" w14:textId="77777777" w:rsidR="00883F52" w:rsidRPr="00923AB2" w:rsidRDefault="00883F52" w:rsidP="00883F52">
      <w:pPr>
        <w:contextualSpacing/>
        <w:jc w:val="both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</w:p>
    <w:p w14:paraId="43C8F832" w14:textId="77777777" w:rsidR="00FD6BE3" w:rsidRPr="00923AB2" w:rsidRDefault="00FD6BE3" w:rsidP="00FD6BE3">
      <w:pPr>
        <w:ind w:left="720"/>
        <w:contextualSpacing/>
        <w:jc w:val="both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</w:p>
    <w:p w14:paraId="64B47156" w14:textId="77777777" w:rsidR="0059643C" w:rsidRPr="0059643C" w:rsidRDefault="0059643C" w:rsidP="0059643C">
      <w:pPr>
        <w:spacing w:line="360" w:lineRule="auto"/>
        <w:contextualSpacing/>
        <w:jc w:val="both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  <w:r w:rsidRPr="0059643C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>3-</w:t>
      </w:r>
      <w:r w:rsidRPr="0059643C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ab/>
        <w:t>JUSTIFICATIVA DO GESTOR SOBRE A METODOLOGIA APLICADA</w:t>
      </w:r>
    </w:p>
    <w:p w14:paraId="796CD0D2" w14:textId="77777777" w:rsidR="0059643C" w:rsidRPr="0059643C" w:rsidRDefault="0059643C" w:rsidP="0059643C">
      <w:pPr>
        <w:spacing w:line="360" w:lineRule="auto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7ED7BF7A" w14:textId="5E940DA9" w:rsidR="0059643C" w:rsidRDefault="0059643C" w:rsidP="0059643C">
      <w:pPr>
        <w:spacing w:line="360" w:lineRule="auto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59643C">
        <w:rPr>
          <w:rFonts w:cstheme="minorHAnsi"/>
          <w:i/>
          <w:kern w:val="2"/>
          <w:sz w:val="24"/>
          <w:szCs w:val="24"/>
          <w14:ligatures w14:val="standardContextual"/>
        </w:rPr>
        <w:t>3.1.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772C2CBD" w14:textId="77777777" w:rsidR="0059643C" w:rsidRDefault="0059643C" w:rsidP="00FD6BE3">
      <w:pPr>
        <w:spacing w:line="360" w:lineRule="auto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0FE68224" w14:textId="35D994BF" w:rsidR="00FD6BE3" w:rsidRPr="00923AB2" w:rsidRDefault="00FD6BE3" w:rsidP="00FD6BE3">
      <w:pPr>
        <w:spacing w:line="360" w:lineRule="auto"/>
        <w:contextualSpacing/>
        <w:jc w:val="both"/>
        <w:rPr>
          <w:rFonts w:cstheme="minorHAnsi"/>
          <w:i/>
          <w:color w:val="FF0000"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 xml:space="preserve">3.2. Portanto, em atenção ao referido regulamento, o parâmetro utilizado foi: </w:t>
      </w:r>
    </w:p>
    <w:p w14:paraId="191B48BE" w14:textId="77777777" w:rsidR="00FD6BE3" w:rsidRDefault="00FD6BE3" w:rsidP="00FD6BE3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>[  ]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46C25433" w14:textId="77777777" w:rsidR="00C25F8C" w:rsidRPr="00923AB2" w:rsidRDefault="00C25F8C" w:rsidP="00FD6BE3">
      <w:pPr>
        <w:ind w:left="720"/>
        <w:contextualSpacing/>
        <w:jc w:val="both"/>
        <w:rPr>
          <w:rFonts w:cstheme="minorHAnsi"/>
          <w:i/>
          <w:color w:val="FF0000"/>
          <w:kern w:val="2"/>
          <w:sz w:val="24"/>
          <w:szCs w:val="24"/>
          <w14:ligatures w14:val="standardContextual"/>
        </w:rPr>
      </w:pPr>
    </w:p>
    <w:p w14:paraId="282504B1" w14:textId="7AA1BEB5" w:rsidR="00FD6BE3" w:rsidRDefault="00FD6BE3" w:rsidP="00FD6BE3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 xml:space="preserve">[ </w:t>
      </w:r>
      <w:r w:rsidR="00467C51">
        <w:rPr>
          <w:rFonts w:cstheme="minorHAnsi"/>
          <w:i/>
          <w:kern w:val="2"/>
          <w:sz w:val="24"/>
          <w:szCs w:val="24"/>
          <w14:ligatures w14:val="standardContextual"/>
        </w:rPr>
        <w:t>x</w:t>
      </w: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 xml:space="preserve">  ]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2F31BDD0" w14:textId="77777777" w:rsidR="00C25F8C" w:rsidRPr="00923AB2" w:rsidRDefault="00C25F8C" w:rsidP="00FD6BE3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224BA14B" w14:textId="77777777" w:rsidR="00FD6BE3" w:rsidRDefault="00FD6BE3" w:rsidP="00FD6BE3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>[ ]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4A776DB9" w14:textId="77777777" w:rsidR="00C25F8C" w:rsidRPr="00923AB2" w:rsidRDefault="00C25F8C" w:rsidP="00FD6BE3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62B923E1" w14:textId="77777777" w:rsidR="00FD6BE3" w:rsidRDefault="00FD6BE3" w:rsidP="00FD6BE3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 xml:space="preserve">[ </w:t>
      </w:r>
      <w:r w:rsidR="00F500FC" w:rsidRPr="007B6EB8">
        <w:rPr>
          <w:rFonts w:cstheme="minorHAnsi"/>
          <w:b/>
          <w:i/>
          <w:kern w:val="2"/>
          <w:sz w:val="24"/>
          <w:szCs w:val="24"/>
          <w14:ligatures w14:val="standardContextual"/>
        </w:rPr>
        <w:t>X</w:t>
      </w: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 xml:space="preserve"> ]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115313EE" w14:textId="77777777" w:rsidR="00DF6E8C" w:rsidRDefault="00DF6E8C" w:rsidP="00FD6BE3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211F7434" w14:textId="7D27597F" w:rsidR="0059643C" w:rsidRDefault="0059643C" w:rsidP="0059643C">
      <w:pPr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59643C">
        <w:rPr>
          <w:rFonts w:cstheme="minorHAnsi"/>
          <w:i/>
          <w:kern w:val="2"/>
          <w:sz w:val="24"/>
          <w:szCs w:val="24"/>
          <w14:ligatures w14:val="standardContextual"/>
        </w:rPr>
        <w:t xml:space="preserve">3.3. Ao realizar a pesquisa de mercado foi observada a ordem preferencial prevista no art. 37 do Decreto Municipal nº 5.188/23. Entretanto, a pesquisa nos sistemas oficiais do </w:t>
      </w:r>
      <w:r w:rsidRPr="0059643C">
        <w:rPr>
          <w:rFonts w:cstheme="minorHAnsi"/>
          <w:i/>
          <w:kern w:val="2"/>
          <w:sz w:val="24"/>
          <w:szCs w:val="24"/>
          <w14:ligatures w14:val="standardContextual"/>
        </w:rPr>
        <w:lastRenderedPageBreak/>
        <w:t>governo e em outras contratações públicas não foi exitosa, pois não foram encontrados registros atualizados ou compatíveis com as especificações desejadas, especialmente no que diz respeito às medidas e ao material d</w:t>
      </w:r>
      <w:r>
        <w:rPr>
          <w:rFonts w:cstheme="minorHAnsi"/>
          <w:i/>
          <w:kern w:val="2"/>
          <w:sz w:val="24"/>
          <w:szCs w:val="24"/>
          <w14:ligatures w14:val="standardContextual"/>
        </w:rPr>
        <w:t>os mastros</w:t>
      </w:r>
      <w:r w:rsidRPr="0059643C">
        <w:rPr>
          <w:rFonts w:cstheme="minorHAnsi"/>
          <w:i/>
          <w:kern w:val="2"/>
          <w:sz w:val="24"/>
          <w:szCs w:val="24"/>
          <w14:ligatures w14:val="standardContextual"/>
        </w:rPr>
        <w:t xml:space="preserve">.  </w:t>
      </w:r>
    </w:p>
    <w:p w14:paraId="04D0F43E" w14:textId="77777777" w:rsidR="0059643C" w:rsidRDefault="0059643C" w:rsidP="0059643C">
      <w:pPr>
        <w:spacing w:line="360" w:lineRule="auto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33B5E837" w14:textId="4046759D" w:rsidR="00FD6BE3" w:rsidRPr="00DF6E8C" w:rsidRDefault="00FD6BE3" w:rsidP="00DF6E8C">
      <w:pPr>
        <w:pStyle w:val="PargrafodaLista"/>
        <w:numPr>
          <w:ilvl w:val="0"/>
          <w:numId w:val="8"/>
        </w:numPr>
        <w:jc w:val="both"/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</w:pPr>
      <w:r w:rsidRPr="00DF6E8C">
        <w:rPr>
          <w:rFonts w:cstheme="minorHAnsi"/>
          <w:b/>
          <w:bCs/>
          <w:i/>
          <w:kern w:val="2"/>
          <w:sz w:val="24"/>
          <w:szCs w:val="24"/>
          <w14:ligatures w14:val="standardContextual"/>
        </w:rPr>
        <w:t>LISTA DE FORNECEDORES CONSULTADOS</w:t>
      </w:r>
    </w:p>
    <w:p w14:paraId="649A51BB" w14:textId="77777777" w:rsidR="00FD6BE3" w:rsidRDefault="009D1597" w:rsidP="00FD6BE3">
      <w:pPr>
        <w:spacing w:line="360" w:lineRule="auto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  <w:r>
        <w:rPr>
          <w:rFonts w:cstheme="minorHAnsi"/>
          <w:bCs/>
          <w:i/>
          <w:kern w:val="2"/>
          <w:sz w:val="24"/>
          <w:szCs w:val="24"/>
          <w14:ligatures w14:val="standardContextual"/>
        </w:rPr>
        <w:t>4</w:t>
      </w:r>
      <w:r w:rsidR="00FD6BE3" w:rsidRPr="00923AB2">
        <w:rPr>
          <w:rFonts w:cstheme="minorHAnsi"/>
          <w:bCs/>
          <w:i/>
          <w:kern w:val="2"/>
          <w:sz w:val="24"/>
          <w:szCs w:val="24"/>
          <w14:ligatures w14:val="standardContextual"/>
        </w:rPr>
        <w:t>.1. Os fornecedores consultados foram:</w:t>
      </w:r>
    </w:p>
    <w:p w14:paraId="0F3E6547" w14:textId="77777777" w:rsidR="00C25F8C" w:rsidRPr="00923AB2" w:rsidRDefault="00C25F8C" w:rsidP="00FD6BE3">
      <w:pPr>
        <w:spacing w:line="360" w:lineRule="auto"/>
        <w:contextualSpacing/>
        <w:jc w:val="both"/>
        <w:rPr>
          <w:rFonts w:cstheme="minorHAnsi"/>
          <w:bCs/>
          <w:i/>
          <w:kern w:val="2"/>
          <w:sz w:val="24"/>
          <w:szCs w:val="24"/>
          <w14:ligatures w14:val="standardContextual"/>
        </w:rPr>
      </w:pPr>
    </w:p>
    <w:tbl>
      <w:tblPr>
        <w:tblStyle w:val="Tabelacomgrade2"/>
        <w:tblW w:w="0" w:type="auto"/>
        <w:tblInd w:w="720" w:type="dxa"/>
        <w:tblLook w:val="04A0" w:firstRow="1" w:lastRow="0" w:firstColumn="1" w:lastColumn="0" w:noHBand="0" w:noVBand="1"/>
      </w:tblPr>
      <w:tblGrid>
        <w:gridCol w:w="2612"/>
        <w:gridCol w:w="2540"/>
        <w:gridCol w:w="2622"/>
      </w:tblGrid>
      <w:tr w:rsidR="00FD6BE3" w:rsidRPr="00923AB2" w14:paraId="2647C002" w14:textId="77777777" w:rsidTr="0021126F">
        <w:tc>
          <w:tcPr>
            <w:tcW w:w="2612" w:type="dxa"/>
          </w:tcPr>
          <w:p w14:paraId="67C00F4F" w14:textId="77777777" w:rsidR="00FD6BE3" w:rsidRPr="00923AB2" w:rsidRDefault="00FD6BE3" w:rsidP="0088380A">
            <w:pPr>
              <w:contextualSpacing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923AB2">
              <w:rPr>
                <w:rFonts w:cstheme="minorHAnsi"/>
                <w:b/>
                <w:bCs/>
                <w:i/>
                <w:sz w:val="24"/>
                <w:szCs w:val="24"/>
              </w:rPr>
              <w:t>FORNECEDOR</w:t>
            </w:r>
          </w:p>
        </w:tc>
        <w:tc>
          <w:tcPr>
            <w:tcW w:w="2540" w:type="dxa"/>
          </w:tcPr>
          <w:p w14:paraId="4E184495" w14:textId="77777777" w:rsidR="00FD6BE3" w:rsidRPr="00923AB2" w:rsidRDefault="00FD6BE3" w:rsidP="0088380A">
            <w:pPr>
              <w:contextualSpacing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923AB2">
              <w:rPr>
                <w:rFonts w:cstheme="minorHAnsi"/>
                <w:b/>
                <w:bCs/>
                <w:i/>
                <w:sz w:val="24"/>
                <w:szCs w:val="24"/>
              </w:rPr>
              <w:t>ENVIOU COTAÇÃO – SIM/NÃO</w:t>
            </w:r>
          </w:p>
        </w:tc>
        <w:tc>
          <w:tcPr>
            <w:tcW w:w="2622" w:type="dxa"/>
          </w:tcPr>
          <w:p w14:paraId="140BDDC6" w14:textId="77777777" w:rsidR="00FD6BE3" w:rsidRPr="00923AB2" w:rsidRDefault="00FD6BE3" w:rsidP="0088380A">
            <w:pPr>
              <w:contextualSpacing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  <w:r w:rsidRPr="00923AB2">
              <w:rPr>
                <w:rFonts w:cstheme="minorHAnsi"/>
                <w:b/>
                <w:bCs/>
                <w:i/>
                <w:sz w:val="24"/>
                <w:szCs w:val="24"/>
              </w:rPr>
              <w:t>HOUVE JUSTIFICATIVA</w:t>
            </w:r>
          </w:p>
        </w:tc>
      </w:tr>
      <w:tr w:rsidR="00FD6BE3" w:rsidRPr="00923AB2" w14:paraId="5E7FA4D6" w14:textId="77777777" w:rsidTr="0021126F">
        <w:tc>
          <w:tcPr>
            <w:tcW w:w="2612" w:type="dxa"/>
          </w:tcPr>
          <w:p w14:paraId="0C8D5DA4" w14:textId="77777777" w:rsidR="00FD6BE3" w:rsidRDefault="00F500FC" w:rsidP="0088380A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BRASIL MASTROS</w:t>
            </w:r>
          </w:p>
          <w:p w14:paraId="299DE6B8" w14:textId="77777777" w:rsidR="005F27E2" w:rsidRPr="00947734" w:rsidRDefault="005F27E2" w:rsidP="0088380A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40" w:type="dxa"/>
          </w:tcPr>
          <w:p w14:paraId="29A8DA17" w14:textId="77777777" w:rsidR="00FD6BE3" w:rsidRPr="00F500FC" w:rsidRDefault="00F500FC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F500FC">
              <w:rPr>
                <w:rFonts w:cstheme="minorHAnsi"/>
                <w:b/>
                <w:i/>
                <w:sz w:val="24"/>
                <w:szCs w:val="24"/>
              </w:rPr>
              <w:t>SIM</w:t>
            </w:r>
          </w:p>
        </w:tc>
        <w:tc>
          <w:tcPr>
            <w:tcW w:w="2622" w:type="dxa"/>
          </w:tcPr>
          <w:p w14:paraId="4DC37581" w14:textId="08B13EB8" w:rsidR="00FD6BE3" w:rsidRPr="00947734" w:rsidRDefault="002A6ED8" w:rsidP="002A6ED8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-</w:t>
            </w:r>
          </w:p>
        </w:tc>
      </w:tr>
      <w:tr w:rsidR="00FD6BE3" w:rsidRPr="00923AB2" w14:paraId="15AA3039" w14:textId="77777777" w:rsidTr="0021126F">
        <w:tc>
          <w:tcPr>
            <w:tcW w:w="2612" w:type="dxa"/>
          </w:tcPr>
          <w:p w14:paraId="1E03E127" w14:textId="77777777" w:rsidR="00FD6BE3" w:rsidRDefault="00ED10E1" w:rsidP="00C93706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FC Composites LTDA</w:t>
            </w:r>
          </w:p>
          <w:p w14:paraId="61E390D0" w14:textId="6273E07E" w:rsidR="005F27E2" w:rsidRPr="00947734" w:rsidRDefault="005F27E2" w:rsidP="00C93706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40" w:type="dxa"/>
          </w:tcPr>
          <w:p w14:paraId="72376B0E" w14:textId="77777777" w:rsidR="00FD6BE3" w:rsidRPr="00F500FC" w:rsidRDefault="00F500FC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F500FC">
              <w:rPr>
                <w:rFonts w:cstheme="minorHAnsi"/>
                <w:b/>
                <w:i/>
                <w:sz w:val="24"/>
                <w:szCs w:val="24"/>
              </w:rPr>
              <w:t>SIM</w:t>
            </w:r>
          </w:p>
        </w:tc>
        <w:tc>
          <w:tcPr>
            <w:tcW w:w="2622" w:type="dxa"/>
          </w:tcPr>
          <w:p w14:paraId="5312DCB7" w14:textId="12BFCBDF" w:rsidR="00FD6BE3" w:rsidRPr="00947734" w:rsidRDefault="002A6ED8" w:rsidP="002A6ED8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-</w:t>
            </w:r>
          </w:p>
        </w:tc>
      </w:tr>
      <w:tr w:rsidR="00FD6BE3" w:rsidRPr="00923AB2" w14:paraId="342ED350" w14:textId="77777777" w:rsidTr="0021126F">
        <w:tc>
          <w:tcPr>
            <w:tcW w:w="2612" w:type="dxa"/>
          </w:tcPr>
          <w:p w14:paraId="4E8AE139" w14:textId="77777777" w:rsidR="00FD6BE3" w:rsidRDefault="00761CEF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EF EVERTON FLAGS</w:t>
            </w:r>
          </w:p>
          <w:p w14:paraId="3D08C915" w14:textId="0B4E36CC" w:rsidR="00761CEF" w:rsidRPr="00947734" w:rsidRDefault="00761CEF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40" w:type="dxa"/>
          </w:tcPr>
          <w:p w14:paraId="15170452" w14:textId="43E414B2" w:rsidR="00FD6BE3" w:rsidRPr="00F500FC" w:rsidRDefault="00761CEF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>SIM</w:t>
            </w:r>
          </w:p>
        </w:tc>
        <w:tc>
          <w:tcPr>
            <w:tcW w:w="2622" w:type="dxa"/>
          </w:tcPr>
          <w:p w14:paraId="2F0D8187" w14:textId="1FFABA79" w:rsidR="00FD6BE3" w:rsidRPr="00947734" w:rsidRDefault="00761CEF" w:rsidP="00761CEF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-</w:t>
            </w:r>
          </w:p>
        </w:tc>
      </w:tr>
      <w:tr w:rsidR="00CE28B6" w:rsidRPr="00923AB2" w14:paraId="023D848E" w14:textId="77777777" w:rsidTr="0021126F">
        <w:tc>
          <w:tcPr>
            <w:tcW w:w="2612" w:type="dxa"/>
          </w:tcPr>
          <w:p w14:paraId="3D09FC73" w14:textId="77777777" w:rsidR="00CE28B6" w:rsidRDefault="00CE28B6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BANDVEL- BANDESUL</w:t>
            </w:r>
          </w:p>
          <w:p w14:paraId="39A33822" w14:textId="77777777" w:rsidR="00E14EAB" w:rsidRDefault="00E14EAB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</w:p>
          <w:p w14:paraId="3D733E63" w14:textId="3ACF7247" w:rsidR="00E14EAB" w:rsidRPr="00947734" w:rsidRDefault="00E14EAB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40" w:type="dxa"/>
          </w:tcPr>
          <w:p w14:paraId="092D2E51" w14:textId="0827235A" w:rsidR="00CE28B6" w:rsidRPr="00F500FC" w:rsidRDefault="00CE28B6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>NÃO</w:t>
            </w:r>
          </w:p>
        </w:tc>
        <w:tc>
          <w:tcPr>
            <w:tcW w:w="2622" w:type="dxa"/>
          </w:tcPr>
          <w:p w14:paraId="25567E71" w14:textId="16686914" w:rsidR="00CE28B6" w:rsidRPr="00947734" w:rsidRDefault="00CE28B6" w:rsidP="0088380A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NÃO TRABALHA COM FIBRA DE VIDRO</w:t>
            </w:r>
          </w:p>
        </w:tc>
      </w:tr>
      <w:tr w:rsidR="00CE28B6" w:rsidRPr="00923AB2" w14:paraId="2F95CB90" w14:textId="77777777" w:rsidTr="0021126F">
        <w:tc>
          <w:tcPr>
            <w:tcW w:w="2612" w:type="dxa"/>
          </w:tcPr>
          <w:p w14:paraId="447EE9A1" w14:textId="6942C354" w:rsidR="00CE28B6" w:rsidRDefault="00CE28B6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MC FIBRA</w:t>
            </w:r>
          </w:p>
        </w:tc>
        <w:tc>
          <w:tcPr>
            <w:tcW w:w="2540" w:type="dxa"/>
          </w:tcPr>
          <w:p w14:paraId="53D5A240" w14:textId="6A4FD8E4" w:rsidR="00CE28B6" w:rsidRDefault="00CE28B6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 xml:space="preserve">NÃO </w:t>
            </w:r>
          </w:p>
        </w:tc>
        <w:tc>
          <w:tcPr>
            <w:tcW w:w="2622" w:type="dxa"/>
          </w:tcPr>
          <w:p w14:paraId="45BE4625" w14:textId="11AF9ED5" w:rsidR="00CE28B6" w:rsidRDefault="00CE28B6" w:rsidP="0088380A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NÃO FAZ PARTE DA LINHA PADRÃO DE PRODUTOS</w:t>
            </w:r>
          </w:p>
        </w:tc>
      </w:tr>
      <w:tr w:rsidR="00CE28B6" w:rsidRPr="00923AB2" w14:paraId="19FF5B2F" w14:textId="77777777" w:rsidTr="0021126F">
        <w:tc>
          <w:tcPr>
            <w:tcW w:w="2612" w:type="dxa"/>
          </w:tcPr>
          <w:p w14:paraId="3CCAB26C" w14:textId="58365548" w:rsidR="00CE28B6" w:rsidRDefault="002A6ED8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BANDEIRAS ON LINE</w:t>
            </w:r>
          </w:p>
        </w:tc>
        <w:tc>
          <w:tcPr>
            <w:tcW w:w="2540" w:type="dxa"/>
          </w:tcPr>
          <w:p w14:paraId="472BB0C0" w14:textId="5EC055A1" w:rsidR="00CE28B6" w:rsidRDefault="002A6ED8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>NÃO</w:t>
            </w:r>
          </w:p>
        </w:tc>
        <w:tc>
          <w:tcPr>
            <w:tcW w:w="2622" w:type="dxa"/>
          </w:tcPr>
          <w:p w14:paraId="72289595" w14:textId="63954A26" w:rsidR="00CE28B6" w:rsidRDefault="002A6ED8" w:rsidP="002A6ED8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NÃO</w:t>
            </w:r>
            <w:r w:rsidR="006146B0">
              <w:rPr>
                <w:rFonts w:cstheme="minorHAnsi"/>
                <w:i/>
                <w:sz w:val="24"/>
                <w:szCs w:val="24"/>
              </w:rPr>
              <w:t xml:space="preserve">. </w:t>
            </w:r>
            <w:r w:rsidR="00F26024">
              <w:rPr>
                <w:rFonts w:cstheme="minorHAnsi"/>
                <w:i/>
                <w:sz w:val="24"/>
                <w:szCs w:val="24"/>
              </w:rPr>
              <w:t>E-MAIL SEM RESPOSTA</w:t>
            </w:r>
          </w:p>
        </w:tc>
      </w:tr>
      <w:tr w:rsidR="00544DCC" w:rsidRPr="00923AB2" w14:paraId="5A0E1270" w14:textId="77777777" w:rsidTr="0021126F">
        <w:tc>
          <w:tcPr>
            <w:tcW w:w="2612" w:type="dxa"/>
          </w:tcPr>
          <w:p w14:paraId="163B9B6A" w14:textId="13C7077E" w:rsidR="00544DCC" w:rsidRDefault="00544DCC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544DCC">
              <w:rPr>
                <w:rFonts w:cstheme="minorHAnsi"/>
                <w:i/>
                <w:sz w:val="24"/>
                <w:szCs w:val="24"/>
              </w:rPr>
              <w:t>AC &amp;C SOLUÇÕES</w:t>
            </w:r>
          </w:p>
        </w:tc>
        <w:tc>
          <w:tcPr>
            <w:tcW w:w="2540" w:type="dxa"/>
          </w:tcPr>
          <w:p w14:paraId="07C5E690" w14:textId="25282508" w:rsidR="00544DCC" w:rsidRDefault="00544DCC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544DCC">
              <w:rPr>
                <w:rFonts w:cstheme="minorHAnsi"/>
                <w:b/>
                <w:i/>
                <w:sz w:val="24"/>
                <w:szCs w:val="24"/>
              </w:rPr>
              <w:t>NÃO</w:t>
            </w:r>
          </w:p>
        </w:tc>
        <w:tc>
          <w:tcPr>
            <w:tcW w:w="2622" w:type="dxa"/>
          </w:tcPr>
          <w:p w14:paraId="4E2AC681" w14:textId="449A230A" w:rsidR="00544DCC" w:rsidRDefault="00544DCC" w:rsidP="002A6ED8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544DCC">
              <w:rPr>
                <w:rFonts w:cstheme="minorHAnsi"/>
                <w:i/>
                <w:sz w:val="24"/>
                <w:szCs w:val="24"/>
              </w:rPr>
              <w:t>NÃO TRABALHA COM O MATERIAL DESSA ESPECIFICAÇÃO</w:t>
            </w:r>
          </w:p>
        </w:tc>
      </w:tr>
      <w:tr w:rsidR="00800C6C" w:rsidRPr="00923AB2" w14:paraId="635F268A" w14:textId="77777777" w:rsidTr="0021126F">
        <w:tc>
          <w:tcPr>
            <w:tcW w:w="2612" w:type="dxa"/>
          </w:tcPr>
          <w:p w14:paraId="1A33B7A1" w14:textId="2887E72A" w:rsidR="00800C6C" w:rsidRPr="00544DCC" w:rsidRDefault="00800C6C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BANDERART </w:t>
            </w:r>
          </w:p>
        </w:tc>
        <w:tc>
          <w:tcPr>
            <w:tcW w:w="2540" w:type="dxa"/>
          </w:tcPr>
          <w:p w14:paraId="4D186DFC" w14:textId="66A02ADE" w:rsidR="00800C6C" w:rsidRPr="00544DCC" w:rsidRDefault="00800C6C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 xml:space="preserve">NÃO </w:t>
            </w:r>
          </w:p>
        </w:tc>
        <w:tc>
          <w:tcPr>
            <w:tcW w:w="2622" w:type="dxa"/>
          </w:tcPr>
          <w:p w14:paraId="3D4035DD" w14:textId="1918AB1E" w:rsidR="00800C6C" w:rsidRPr="00544DCC" w:rsidRDefault="00800C6C" w:rsidP="002A6ED8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TRABALHA COM MASTROS DE AÇO GALVANIZADO</w:t>
            </w:r>
          </w:p>
        </w:tc>
      </w:tr>
      <w:tr w:rsidR="00800C6C" w:rsidRPr="00923AB2" w14:paraId="6A9D67CA" w14:textId="77777777" w:rsidTr="0021126F">
        <w:tc>
          <w:tcPr>
            <w:tcW w:w="2612" w:type="dxa"/>
          </w:tcPr>
          <w:p w14:paraId="337A0324" w14:textId="31B9A75F" w:rsidR="00800C6C" w:rsidRDefault="00800C6C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FÁBRICA DE BANDEIRAS- RJ</w:t>
            </w:r>
          </w:p>
        </w:tc>
        <w:tc>
          <w:tcPr>
            <w:tcW w:w="2540" w:type="dxa"/>
          </w:tcPr>
          <w:p w14:paraId="6AD75444" w14:textId="7535CCA9" w:rsidR="00800C6C" w:rsidRDefault="00800C6C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 xml:space="preserve">NÃO </w:t>
            </w:r>
          </w:p>
        </w:tc>
        <w:tc>
          <w:tcPr>
            <w:tcW w:w="2622" w:type="dxa"/>
          </w:tcPr>
          <w:p w14:paraId="61C8ACE3" w14:textId="6497F553" w:rsidR="00800C6C" w:rsidRDefault="00800C6C" w:rsidP="002A6ED8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TRABALHA </w:t>
            </w:r>
            <w:r w:rsidRPr="00800C6C">
              <w:rPr>
                <w:rFonts w:cstheme="minorHAnsi"/>
                <w:i/>
                <w:sz w:val="24"/>
                <w:szCs w:val="24"/>
              </w:rPr>
              <w:t>COM MASTROS DE AÇO GALVANIZADO</w:t>
            </w:r>
          </w:p>
        </w:tc>
      </w:tr>
      <w:tr w:rsidR="008B29DA" w:rsidRPr="00923AB2" w14:paraId="375A9075" w14:textId="77777777" w:rsidTr="0021126F">
        <w:tc>
          <w:tcPr>
            <w:tcW w:w="2612" w:type="dxa"/>
          </w:tcPr>
          <w:p w14:paraId="60C4BD32" w14:textId="769B1BF9" w:rsidR="00E14EAB" w:rsidRDefault="008B29DA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BANDEIRA 1</w:t>
            </w:r>
          </w:p>
          <w:p w14:paraId="319A997D" w14:textId="0E6F4BED" w:rsidR="00430FFA" w:rsidRDefault="00430FFA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40" w:type="dxa"/>
          </w:tcPr>
          <w:p w14:paraId="12FF1785" w14:textId="75BDF728" w:rsidR="008B29DA" w:rsidRDefault="006E5EA5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>NÃO</w:t>
            </w:r>
          </w:p>
        </w:tc>
        <w:tc>
          <w:tcPr>
            <w:tcW w:w="2622" w:type="dxa"/>
          </w:tcPr>
          <w:p w14:paraId="5F360B40" w14:textId="2E73C0AA" w:rsidR="008B29DA" w:rsidRDefault="006E5EA5" w:rsidP="002A6ED8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TRABALHAMOS COM TUBO EM ALUMÍNIO</w:t>
            </w:r>
          </w:p>
        </w:tc>
      </w:tr>
      <w:tr w:rsidR="006A691B" w:rsidRPr="00923AB2" w14:paraId="2DEEF53D" w14:textId="77777777" w:rsidTr="0021126F">
        <w:tc>
          <w:tcPr>
            <w:tcW w:w="2612" w:type="dxa"/>
          </w:tcPr>
          <w:p w14:paraId="50634979" w14:textId="488B03DF" w:rsidR="006A691B" w:rsidRDefault="006A691B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TORCIDA BRASILEIRA</w:t>
            </w:r>
          </w:p>
        </w:tc>
        <w:tc>
          <w:tcPr>
            <w:tcW w:w="2540" w:type="dxa"/>
          </w:tcPr>
          <w:p w14:paraId="0C0688E4" w14:textId="53431B75" w:rsidR="006A691B" w:rsidRDefault="006A691B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 xml:space="preserve">NÃO </w:t>
            </w:r>
          </w:p>
        </w:tc>
        <w:tc>
          <w:tcPr>
            <w:tcW w:w="2622" w:type="dxa"/>
          </w:tcPr>
          <w:p w14:paraId="71BE55D0" w14:textId="1DFE0F7E" w:rsidR="006A691B" w:rsidRDefault="006A691B" w:rsidP="002A6ED8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T</w:t>
            </w:r>
            <w:r w:rsidRPr="006A691B">
              <w:rPr>
                <w:rFonts w:cstheme="minorHAnsi"/>
                <w:i/>
                <w:sz w:val="24"/>
                <w:szCs w:val="24"/>
              </w:rPr>
              <w:t>RABALHAMOS COM TUBO DE AÇO GALVANIZADO A FOGO</w:t>
            </w:r>
          </w:p>
        </w:tc>
      </w:tr>
      <w:tr w:rsidR="000053FD" w:rsidRPr="00923AB2" w14:paraId="344153AA" w14:textId="77777777" w:rsidTr="0021126F">
        <w:tc>
          <w:tcPr>
            <w:tcW w:w="2612" w:type="dxa"/>
          </w:tcPr>
          <w:p w14:paraId="2CC1E7DD" w14:textId="46B96220" w:rsidR="000053FD" w:rsidRDefault="000053FD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AUTÊNTICA</w:t>
            </w:r>
          </w:p>
        </w:tc>
        <w:tc>
          <w:tcPr>
            <w:tcW w:w="2540" w:type="dxa"/>
          </w:tcPr>
          <w:p w14:paraId="25E8D4F7" w14:textId="6E7B9D70" w:rsidR="000053FD" w:rsidRDefault="000053FD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 xml:space="preserve">NÃO </w:t>
            </w:r>
          </w:p>
        </w:tc>
        <w:tc>
          <w:tcPr>
            <w:tcW w:w="2622" w:type="dxa"/>
          </w:tcPr>
          <w:p w14:paraId="703ECCBD" w14:textId="64346369" w:rsidR="000053FD" w:rsidRDefault="000053FD" w:rsidP="002A6ED8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TRABALHAMOS COM ALUMÍNIO 2,20</w:t>
            </w:r>
          </w:p>
        </w:tc>
      </w:tr>
      <w:tr w:rsidR="00761CEF" w:rsidRPr="00923AB2" w14:paraId="601B4187" w14:textId="77777777" w:rsidTr="0021126F">
        <w:tc>
          <w:tcPr>
            <w:tcW w:w="2612" w:type="dxa"/>
          </w:tcPr>
          <w:p w14:paraId="568D2B34" w14:textId="56F5EA5B" w:rsidR="00761CEF" w:rsidRDefault="00761CEF" w:rsidP="00F500FC">
            <w:pPr>
              <w:contextualSpacing/>
              <w:jc w:val="both"/>
              <w:rPr>
                <w:rFonts w:cstheme="minorHAnsi"/>
                <w:i/>
                <w:sz w:val="24"/>
                <w:szCs w:val="24"/>
              </w:rPr>
            </w:pPr>
            <w:r w:rsidRPr="00761CEF">
              <w:rPr>
                <w:rFonts w:cstheme="minorHAnsi"/>
                <w:i/>
                <w:sz w:val="24"/>
                <w:szCs w:val="24"/>
              </w:rPr>
              <w:t>FÁBRICA DAS BANDEIRAS- APARECIDA DE GOIÂNIA</w:t>
            </w:r>
          </w:p>
        </w:tc>
        <w:tc>
          <w:tcPr>
            <w:tcW w:w="2540" w:type="dxa"/>
          </w:tcPr>
          <w:p w14:paraId="00BF4AB4" w14:textId="57DA3D1F" w:rsidR="00761CEF" w:rsidRDefault="00761CEF" w:rsidP="00F500FC">
            <w:pPr>
              <w:contextualSpacing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>NÃO</w:t>
            </w:r>
          </w:p>
        </w:tc>
        <w:tc>
          <w:tcPr>
            <w:tcW w:w="2622" w:type="dxa"/>
          </w:tcPr>
          <w:p w14:paraId="45A18294" w14:textId="07FAAD5B" w:rsidR="00761CEF" w:rsidRDefault="00761CEF" w:rsidP="002A6ED8">
            <w:pPr>
              <w:contextualSpacing/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NÃO</w:t>
            </w:r>
          </w:p>
        </w:tc>
      </w:tr>
    </w:tbl>
    <w:p w14:paraId="1C9CDE27" w14:textId="6579F153" w:rsidR="00183BE4" w:rsidRDefault="00183BE4" w:rsidP="00E25A03">
      <w:pPr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036D718B" w14:textId="50926E43" w:rsidR="00FD6BE3" w:rsidRPr="00923AB2" w:rsidRDefault="00183BE4" w:rsidP="00FD6BE3">
      <w:pPr>
        <w:ind w:left="720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>
        <w:rPr>
          <w:rFonts w:cstheme="minorHAnsi"/>
          <w:i/>
          <w:kern w:val="2"/>
          <w:sz w:val="24"/>
          <w:szCs w:val="24"/>
          <w14:ligatures w14:val="standardContextual"/>
        </w:rPr>
        <w:t xml:space="preserve"> </w:t>
      </w:r>
    </w:p>
    <w:p w14:paraId="18A98DEE" w14:textId="77777777" w:rsidR="00FD6BE3" w:rsidRDefault="009D1597" w:rsidP="00FD6BE3">
      <w:pPr>
        <w:spacing w:line="360" w:lineRule="auto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  <w:r>
        <w:rPr>
          <w:rFonts w:cstheme="minorHAnsi"/>
          <w:i/>
          <w:kern w:val="2"/>
          <w:sz w:val="24"/>
          <w:szCs w:val="24"/>
          <w14:ligatures w14:val="standardContextual"/>
        </w:rPr>
        <w:t>4</w:t>
      </w:r>
      <w:r w:rsidR="00FD6BE3" w:rsidRPr="00923AB2">
        <w:rPr>
          <w:rFonts w:cstheme="minorHAnsi"/>
          <w:i/>
          <w:kern w:val="2"/>
          <w:sz w:val="24"/>
          <w:szCs w:val="24"/>
          <w14:ligatures w14:val="standardContextual"/>
        </w:rPr>
        <w:t>.</w:t>
      </w:r>
      <w:r>
        <w:rPr>
          <w:rFonts w:cstheme="minorHAnsi"/>
          <w:i/>
          <w:kern w:val="2"/>
          <w:sz w:val="24"/>
          <w:szCs w:val="24"/>
          <w14:ligatures w14:val="standardContextual"/>
        </w:rPr>
        <w:t>2</w:t>
      </w:r>
      <w:r w:rsidR="00FD6BE3" w:rsidRPr="00923AB2">
        <w:rPr>
          <w:rFonts w:cstheme="minorHAnsi"/>
          <w:i/>
          <w:kern w:val="2"/>
          <w:sz w:val="24"/>
          <w:szCs w:val="24"/>
          <w14:ligatures w14:val="standardContextual"/>
        </w:rPr>
        <w:t>. As solicitações de cotação, bem como as respectivas respostas seguem em anexo.</w:t>
      </w:r>
    </w:p>
    <w:p w14:paraId="3BB6B249" w14:textId="77777777" w:rsidR="00C93706" w:rsidRDefault="00C93706" w:rsidP="00FD6BE3">
      <w:pPr>
        <w:spacing w:line="360" w:lineRule="auto"/>
        <w:contextualSpacing/>
        <w:jc w:val="both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6AE277A7" w14:textId="331829F5" w:rsidR="00FD6BE3" w:rsidRDefault="00FD6BE3" w:rsidP="00C93706">
      <w:pPr>
        <w:ind w:left="2832" w:firstLine="708"/>
        <w:contextualSpacing/>
        <w:jc w:val="center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923AB2">
        <w:rPr>
          <w:rFonts w:cstheme="minorHAnsi"/>
          <w:i/>
          <w:kern w:val="2"/>
          <w:sz w:val="24"/>
          <w:szCs w:val="24"/>
          <w14:ligatures w14:val="standardContextual"/>
        </w:rPr>
        <w:t xml:space="preserve">Leopoldina/MG, dia </w:t>
      </w:r>
      <w:r w:rsidR="00ED10E1">
        <w:rPr>
          <w:rFonts w:cstheme="minorHAnsi"/>
          <w:i/>
          <w:kern w:val="2"/>
          <w:sz w:val="24"/>
          <w:szCs w:val="24"/>
          <w14:ligatures w14:val="standardContextual"/>
        </w:rPr>
        <w:t>30</w:t>
      </w:r>
      <w:r>
        <w:rPr>
          <w:rFonts w:cstheme="minorHAnsi"/>
          <w:i/>
          <w:kern w:val="2"/>
          <w:sz w:val="24"/>
          <w:szCs w:val="24"/>
          <w14:ligatures w14:val="standardContextual"/>
        </w:rPr>
        <w:t xml:space="preserve"> de</w:t>
      </w:r>
      <w:r w:rsidR="00ED10E1">
        <w:rPr>
          <w:rFonts w:cstheme="minorHAnsi"/>
          <w:i/>
          <w:kern w:val="2"/>
          <w:sz w:val="24"/>
          <w:szCs w:val="24"/>
          <w14:ligatures w14:val="standardContextual"/>
        </w:rPr>
        <w:t xml:space="preserve"> julho</w:t>
      </w:r>
      <w:r w:rsidR="00F500FC">
        <w:rPr>
          <w:rFonts w:cstheme="minorHAnsi"/>
          <w:i/>
          <w:kern w:val="2"/>
          <w:sz w:val="24"/>
          <w:szCs w:val="24"/>
          <w14:ligatures w14:val="standardContextual"/>
        </w:rPr>
        <w:t xml:space="preserve"> de 202</w:t>
      </w:r>
      <w:r w:rsidR="00C93706">
        <w:rPr>
          <w:rFonts w:cstheme="minorHAnsi"/>
          <w:i/>
          <w:kern w:val="2"/>
          <w:sz w:val="24"/>
          <w:szCs w:val="24"/>
          <w14:ligatures w14:val="standardContextual"/>
        </w:rPr>
        <w:t>5</w:t>
      </w:r>
    </w:p>
    <w:p w14:paraId="0D153968" w14:textId="77777777" w:rsidR="00F500FC" w:rsidRDefault="00F500FC" w:rsidP="00C25F8C">
      <w:pPr>
        <w:contextualSpacing/>
        <w:jc w:val="right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37C6B5BB" w14:textId="77777777" w:rsidR="00E25A03" w:rsidRDefault="00E25A03" w:rsidP="00C25F8C">
      <w:pPr>
        <w:contextualSpacing/>
        <w:jc w:val="right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02480874" w14:textId="3EDB2DC9" w:rsidR="00F500FC" w:rsidRPr="001671E4" w:rsidRDefault="00B04C3E" w:rsidP="00B04C3E">
      <w:pPr>
        <w:contextualSpacing/>
        <w:jc w:val="center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1671E4">
        <w:rPr>
          <w:rFonts w:cstheme="minorHAnsi"/>
          <w:i/>
          <w:kern w:val="2"/>
          <w:sz w:val="24"/>
          <w:szCs w:val="24"/>
          <w14:ligatures w14:val="standardContextual"/>
        </w:rPr>
        <w:t>Carlos Odilon de Moraes</w:t>
      </w:r>
    </w:p>
    <w:p w14:paraId="1902E9EC" w14:textId="0CF42E41" w:rsidR="00B04C3E" w:rsidRPr="001671E4" w:rsidRDefault="00B04C3E" w:rsidP="00B04C3E">
      <w:pPr>
        <w:contextualSpacing/>
        <w:jc w:val="center"/>
        <w:rPr>
          <w:rFonts w:cstheme="minorHAnsi"/>
          <w:i/>
          <w:kern w:val="2"/>
          <w:sz w:val="24"/>
          <w:szCs w:val="24"/>
          <w14:ligatures w14:val="standardContextual"/>
        </w:rPr>
      </w:pPr>
      <w:r w:rsidRPr="001671E4">
        <w:rPr>
          <w:rFonts w:cstheme="minorHAnsi"/>
          <w:i/>
          <w:kern w:val="2"/>
          <w:sz w:val="24"/>
          <w:szCs w:val="24"/>
          <w14:ligatures w14:val="standardContextual"/>
        </w:rPr>
        <w:t>Chefe de Gabinete</w:t>
      </w:r>
    </w:p>
    <w:p w14:paraId="2078EA10" w14:textId="77777777" w:rsidR="00FD6BE3" w:rsidRPr="001671E4" w:rsidRDefault="00FD6BE3" w:rsidP="00B04C3E">
      <w:pPr>
        <w:ind w:left="720"/>
        <w:contextualSpacing/>
        <w:jc w:val="center"/>
        <w:rPr>
          <w:rFonts w:cstheme="minorHAnsi"/>
          <w:i/>
          <w:kern w:val="2"/>
          <w:sz w:val="24"/>
          <w:szCs w:val="24"/>
          <w14:ligatures w14:val="standardContextual"/>
        </w:rPr>
      </w:pPr>
    </w:p>
    <w:p w14:paraId="09297579" w14:textId="410E68BB" w:rsidR="00074EE6" w:rsidRPr="001671E4" w:rsidRDefault="00074EE6" w:rsidP="00684213">
      <w:pPr>
        <w:contextualSpacing/>
        <w:jc w:val="center"/>
        <w:rPr>
          <w:sz w:val="24"/>
          <w:szCs w:val="24"/>
        </w:rPr>
      </w:pPr>
    </w:p>
    <w:p w14:paraId="0C0CFF20" w14:textId="0357C0C0" w:rsidR="00B04C3E" w:rsidRPr="001671E4" w:rsidRDefault="00B04C3E" w:rsidP="00684213">
      <w:pPr>
        <w:contextualSpacing/>
        <w:jc w:val="center"/>
        <w:rPr>
          <w:i/>
          <w:iCs/>
          <w:sz w:val="24"/>
          <w:szCs w:val="24"/>
        </w:rPr>
      </w:pPr>
      <w:r w:rsidRPr="001671E4">
        <w:rPr>
          <w:i/>
          <w:iCs/>
          <w:sz w:val="24"/>
          <w:szCs w:val="24"/>
        </w:rPr>
        <w:t>Lúcia Lopes Horta</w:t>
      </w:r>
    </w:p>
    <w:p w14:paraId="4C4BDA84" w14:textId="19F533E8" w:rsidR="00B04C3E" w:rsidRPr="001671E4" w:rsidRDefault="00B04C3E" w:rsidP="00684213">
      <w:pPr>
        <w:contextualSpacing/>
        <w:jc w:val="center"/>
        <w:rPr>
          <w:i/>
          <w:iCs/>
          <w:sz w:val="24"/>
          <w:szCs w:val="24"/>
        </w:rPr>
      </w:pPr>
      <w:r w:rsidRPr="001671E4">
        <w:rPr>
          <w:i/>
          <w:iCs/>
          <w:sz w:val="24"/>
          <w:szCs w:val="24"/>
        </w:rPr>
        <w:t>Secretária de Educação</w:t>
      </w:r>
    </w:p>
    <w:sectPr w:rsidR="00B04C3E" w:rsidRPr="001671E4" w:rsidSect="00FD6BE3">
      <w:headerReference w:type="default" r:id="rId7"/>
      <w:pgSz w:w="11906" w:h="16838"/>
      <w:pgMar w:top="5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5E23D" w14:textId="77777777" w:rsidR="00546956" w:rsidRDefault="00546956" w:rsidP="00A45709">
      <w:pPr>
        <w:spacing w:after="0" w:line="240" w:lineRule="auto"/>
      </w:pPr>
      <w:r>
        <w:separator/>
      </w:r>
    </w:p>
  </w:endnote>
  <w:endnote w:type="continuationSeparator" w:id="0">
    <w:p w14:paraId="08C46CA6" w14:textId="77777777" w:rsidR="00546956" w:rsidRDefault="00546956" w:rsidP="00A45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BF41A" w14:textId="77777777" w:rsidR="00546956" w:rsidRDefault="00546956" w:rsidP="00A45709">
      <w:pPr>
        <w:spacing w:after="0" w:line="240" w:lineRule="auto"/>
      </w:pPr>
      <w:r>
        <w:separator/>
      </w:r>
    </w:p>
  </w:footnote>
  <w:footnote w:type="continuationSeparator" w:id="0">
    <w:p w14:paraId="459A05EC" w14:textId="77777777" w:rsidR="00546956" w:rsidRDefault="00546956" w:rsidP="00A45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9FAF" w14:textId="02856121" w:rsidR="00A45709" w:rsidRDefault="00A45709">
    <w:pPr>
      <w:pStyle w:val="Cabealho"/>
    </w:pPr>
    <w:r>
      <w:rPr>
        <w:noProof/>
      </w:rPr>
      <w:drawing>
        <wp:inline distT="0" distB="0" distL="0" distR="0" wp14:anchorId="7618A8AC" wp14:editId="42DBBA42">
          <wp:extent cx="5401310" cy="859790"/>
          <wp:effectExtent l="0" t="0" r="8890" b="0"/>
          <wp:docPr id="18717835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66BDD"/>
    <w:multiLevelType w:val="hybridMultilevel"/>
    <w:tmpl w:val="1A56BB30"/>
    <w:lvl w:ilvl="0" w:tplc="192636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2B4D57"/>
    <w:multiLevelType w:val="hybridMultilevel"/>
    <w:tmpl w:val="B720E316"/>
    <w:lvl w:ilvl="0" w:tplc="2E8C412C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755A7"/>
    <w:multiLevelType w:val="hybridMultilevel"/>
    <w:tmpl w:val="016013BC"/>
    <w:lvl w:ilvl="0" w:tplc="CD302B0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B23450"/>
    <w:multiLevelType w:val="multilevel"/>
    <w:tmpl w:val="D864F4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E8460CA"/>
    <w:multiLevelType w:val="hybridMultilevel"/>
    <w:tmpl w:val="13D2D98E"/>
    <w:lvl w:ilvl="0" w:tplc="649AD2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1296805">
    <w:abstractNumId w:val="5"/>
  </w:num>
  <w:num w:numId="2" w16cid:durableId="169417452">
    <w:abstractNumId w:val="0"/>
  </w:num>
  <w:num w:numId="3" w16cid:durableId="881135520">
    <w:abstractNumId w:val="6"/>
  </w:num>
  <w:num w:numId="4" w16cid:durableId="1702972505">
    <w:abstractNumId w:val="2"/>
  </w:num>
  <w:num w:numId="5" w16cid:durableId="1560703547">
    <w:abstractNumId w:val="1"/>
  </w:num>
  <w:num w:numId="6" w16cid:durableId="1173449759">
    <w:abstractNumId w:val="7"/>
  </w:num>
  <w:num w:numId="7" w16cid:durableId="1105227992">
    <w:abstractNumId w:val="4"/>
  </w:num>
  <w:num w:numId="8" w16cid:durableId="17281466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BE3"/>
    <w:rsid w:val="000053FD"/>
    <w:rsid w:val="00016D63"/>
    <w:rsid w:val="0004737F"/>
    <w:rsid w:val="00074EE6"/>
    <w:rsid w:val="00082FA5"/>
    <w:rsid w:val="000B2AB7"/>
    <w:rsid w:val="000D5EB8"/>
    <w:rsid w:val="000E6346"/>
    <w:rsid w:val="001230A7"/>
    <w:rsid w:val="001442C9"/>
    <w:rsid w:val="001671E4"/>
    <w:rsid w:val="00183BE4"/>
    <w:rsid w:val="001B43AD"/>
    <w:rsid w:val="001F026B"/>
    <w:rsid w:val="0021126F"/>
    <w:rsid w:val="002526DD"/>
    <w:rsid w:val="00252B5B"/>
    <w:rsid w:val="00270751"/>
    <w:rsid w:val="002A43FB"/>
    <w:rsid w:val="002A6ED8"/>
    <w:rsid w:val="0030396B"/>
    <w:rsid w:val="00363EC0"/>
    <w:rsid w:val="003818EC"/>
    <w:rsid w:val="003900DB"/>
    <w:rsid w:val="003E214A"/>
    <w:rsid w:val="00424165"/>
    <w:rsid w:val="00430FFA"/>
    <w:rsid w:val="00467C51"/>
    <w:rsid w:val="00480D20"/>
    <w:rsid w:val="004C6149"/>
    <w:rsid w:val="0054379F"/>
    <w:rsid w:val="00544DCC"/>
    <w:rsid w:val="00546956"/>
    <w:rsid w:val="0059643C"/>
    <w:rsid w:val="005C230D"/>
    <w:rsid w:val="005E541E"/>
    <w:rsid w:val="005F27E2"/>
    <w:rsid w:val="00603748"/>
    <w:rsid w:val="00611AAB"/>
    <w:rsid w:val="006146B0"/>
    <w:rsid w:val="00675C7F"/>
    <w:rsid w:val="00684213"/>
    <w:rsid w:val="006A691B"/>
    <w:rsid w:val="006C7357"/>
    <w:rsid w:val="006E5EA5"/>
    <w:rsid w:val="00724495"/>
    <w:rsid w:val="00761CEF"/>
    <w:rsid w:val="007A3728"/>
    <w:rsid w:val="007B6EB8"/>
    <w:rsid w:val="007F274B"/>
    <w:rsid w:val="007F4E7C"/>
    <w:rsid w:val="00800C6C"/>
    <w:rsid w:val="00854B05"/>
    <w:rsid w:val="00883F52"/>
    <w:rsid w:val="008A6A9F"/>
    <w:rsid w:val="008B29DA"/>
    <w:rsid w:val="008D0ABF"/>
    <w:rsid w:val="008E331F"/>
    <w:rsid w:val="00907497"/>
    <w:rsid w:val="00927BF8"/>
    <w:rsid w:val="009840D1"/>
    <w:rsid w:val="009D1597"/>
    <w:rsid w:val="00A121D9"/>
    <w:rsid w:val="00A12735"/>
    <w:rsid w:val="00A45709"/>
    <w:rsid w:val="00A46112"/>
    <w:rsid w:val="00AA0570"/>
    <w:rsid w:val="00B04C3E"/>
    <w:rsid w:val="00B50F15"/>
    <w:rsid w:val="00B95AEE"/>
    <w:rsid w:val="00C25F8C"/>
    <w:rsid w:val="00C518B2"/>
    <w:rsid w:val="00C81A0B"/>
    <w:rsid w:val="00C93359"/>
    <w:rsid w:val="00C93706"/>
    <w:rsid w:val="00CA2133"/>
    <w:rsid w:val="00CE28B6"/>
    <w:rsid w:val="00D017EE"/>
    <w:rsid w:val="00D05390"/>
    <w:rsid w:val="00D374B6"/>
    <w:rsid w:val="00DA5128"/>
    <w:rsid w:val="00DA647B"/>
    <w:rsid w:val="00DB5BFA"/>
    <w:rsid w:val="00DC1230"/>
    <w:rsid w:val="00DF4310"/>
    <w:rsid w:val="00DF6377"/>
    <w:rsid w:val="00DF6E8C"/>
    <w:rsid w:val="00E14EAB"/>
    <w:rsid w:val="00E25A03"/>
    <w:rsid w:val="00E81D8A"/>
    <w:rsid w:val="00ED10E1"/>
    <w:rsid w:val="00F26024"/>
    <w:rsid w:val="00F27275"/>
    <w:rsid w:val="00F4105D"/>
    <w:rsid w:val="00F500FC"/>
    <w:rsid w:val="00F60D59"/>
    <w:rsid w:val="00FD6BE3"/>
    <w:rsid w:val="00FD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C9ADA"/>
  <w15:chartTrackingRefBased/>
  <w15:docId w15:val="{900B64BF-E81A-4B79-A4AE-1FA46680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elacomgrade2">
    <w:name w:val="Tabela com grade2"/>
    <w:basedOn w:val="Tabelanormal"/>
    <w:next w:val="Tabelacomgrade"/>
    <w:uiPriority w:val="39"/>
    <w:rsid w:val="00FD6BE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D6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B5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5BFA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A457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45709"/>
  </w:style>
  <w:style w:type="paragraph" w:styleId="Rodap">
    <w:name w:val="footer"/>
    <w:basedOn w:val="Normal"/>
    <w:link w:val="RodapChar"/>
    <w:uiPriority w:val="99"/>
    <w:unhideWhenUsed/>
    <w:rsid w:val="00A457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45709"/>
  </w:style>
  <w:style w:type="paragraph" w:styleId="PargrafodaLista">
    <w:name w:val="List Paragraph"/>
    <w:basedOn w:val="Normal"/>
    <w:uiPriority w:val="34"/>
    <w:qFormat/>
    <w:rsid w:val="003818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894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</dc:creator>
  <cp:keywords/>
  <dc:description/>
  <cp:lastModifiedBy>User</cp:lastModifiedBy>
  <cp:revision>2</cp:revision>
  <cp:lastPrinted>2025-08-19T18:24:00Z</cp:lastPrinted>
  <dcterms:created xsi:type="dcterms:W3CDTF">2025-09-04T13:02:00Z</dcterms:created>
  <dcterms:modified xsi:type="dcterms:W3CDTF">2025-09-04T13:02:00Z</dcterms:modified>
</cp:coreProperties>
</file>